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274" w:rsidRPr="00181BE4" w:rsidRDefault="00181BE4" w:rsidP="00181BE4">
      <w:pPr>
        <w:jc w:val="center"/>
        <w:rPr>
          <w:b/>
          <w:sz w:val="20"/>
          <w:szCs w:val="20"/>
        </w:rPr>
      </w:pPr>
      <w:r w:rsidRPr="00181BE4">
        <w:rPr>
          <w:b/>
          <w:sz w:val="20"/>
          <w:szCs w:val="20"/>
        </w:rPr>
        <w:t xml:space="preserve">О роли умиления в мировосприятии </w:t>
      </w:r>
      <w:proofErr w:type="spellStart"/>
      <w:r w:rsidRPr="00181BE4">
        <w:rPr>
          <w:b/>
          <w:sz w:val="20"/>
          <w:szCs w:val="20"/>
        </w:rPr>
        <w:t>Фурри</w:t>
      </w:r>
      <w:proofErr w:type="spellEnd"/>
    </w:p>
    <w:p w:rsidR="00FC4B7E" w:rsidRDefault="00181BE4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>Во внешности животных, в их повадках, поведении есть что-то заставляющее людей, на них смотрящих, вскликнуть: «</w:t>
      </w:r>
      <w:proofErr w:type="spellStart"/>
      <w:r>
        <w:rPr>
          <w:sz w:val="20"/>
          <w:szCs w:val="20"/>
        </w:rPr>
        <w:t>Ааах</w:t>
      </w:r>
      <w:proofErr w:type="spellEnd"/>
      <w:r>
        <w:rPr>
          <w:sz w:val="20"/>
          <w:szCs w:val="20"/>
        </w:rPr>
        <w:t xml:space="preserve">!» </w:t>
      </w:r>
      <w:r w:rsidR="0022114D">
        <w:rPr>
          <w:sz w:val="20"/>
          <w:szCs w:val="20"/>
        </w:rPr>
        <w:t>Это самое звериное обаяние</w:t>
      </w:r>
      <w:r w:rsidR="00ED1429">
        <w:rPr>
          <w:sz w:val="20"/>
          <w:szCs w:val="20"/>
        </w:rPr>
        <w:t>,</w:t>
      </w:r>
      <w:r w:rsidR="0022114D">
        <w:rPr>
          <w:sz w:val="20"/>
          <w:szCs w:val="20"/>
        </w:rPr>
        <w:t xml:space="preserve"> во многом</w:t>
      </w:r>
      <w:r w:rsidR="00ED1429">
        <w:rPr>
          <w:sz w:val="20"/>
          <w:szCs w:val="20"/>
        </w:rPr>
        <w:t>,</w:t>
      </w:r>
      <w:r w:rsidR="0022114D">
        <w:rPr>
          <w:sz w:val="20"/>
          <w:szCs w:val="20"/>
        </w:rPr>
        <w:t xml:space="preserve"> побуждает людей интересоваться животным миром</w:t>
      </w:r>
      <w:r w:rsidR="008844FD">
        <w:rPr>
          <w:sz w:val="20"/>
          <w:szCs w:val="20"/>
        </w:rPr>
        <w:t xml:space="preserve">, смотреть телепередачи о </w:t>
      </w:r>
      <w:r w:rsidR="00CB4652">
        <w:rPr>
          <w:sz w:val="20"/>
          <w:szCs w:val="20"/>
        </w:rPr>
        <w:t>них</w:t>
      </w:r>
      <w:r w:rsidR="008844FD">
        <w:rPr>
          <w:sz w:val="20"/>
          <w:szCs w:val="20"/>
        </w:rPr>
        <w:t xml:space="preserve">, ходить в Зоопарк, в поисках позитива. И даже жертвовать деньги для помощи животным. Как высказался представитель «Всемирного фонда дикой природы»: </w:t>
      </w:r>
    </w:p>
    <w:p w:rsidR="00181BE4" w:rsidRDefault="00FC4B7E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</w:t>
      </w:r>
      <w:r w:rsidR="008844FD">
        <w:rPr>
          <w:sz w:val="20"/>
          <w:szCs w:val="20"/>
        </w:rPr>
        <w:t xml:space="preserve">Чтобы обратить внимание людей на проблемы экологии, мы </w:t>
      </w:r>
      <w:r w:rsidR="001008B8">
        <w:rPr>
          <w:sz w:val="20"/>
          <w:szCs w:val="20"/>
        </w:rPr>
        <w:t>используем красивых, привлекательных, милых животных. Хотя значение, например, исчезающего вида кольчатых червей, для экологического равновесия Планеты, намного больше, чем значение той же большой панды, природу, находящуюся под угрозой, представляет</w:t>
      </w:r>
      <w:r>
        <w:rPr>
          <w:sz w:val="20"/>
          <w:szCs w:val="20"/>
        </w:rPr>
        <w:t xml:space="preserve"> людям</w:t>
      </w:r>
      <w:r w:rsidR="001008B8">
        <w:rPr>
          <w:sz w:val="20"/>
          <w:szCs w:val="20"/>
        </w:rPr>
        <w:t xml:space="preserve"> именно она</w:t>
      </w:r>
      <w:r>
        <w:rPr>
          <w:sz w:val="20"/>
          <w:szCs w:val="20"/>
        </w:rPr>
        <w:t>. Так</w:t>
      </w:r>
      <w:r w:rsidR="009E7F71">
        <w:rPr>
          <w:sz w:val="20"/>
          <w:szCs w:val="20"/>
        </w:rPr>
        <w:t xml:space="preserve"> как</w:t>
      </w:r>
      <w:r>
        <w:rPr>
          <w:sz w:val="20"/>
          <w:szCs w:val="20"/>
        </w:rPr>
        <w:t xml:space="preserve"> мало кто захочет оказывать материальную помощь кольчатым червям, а вот помочь симпатичным пандам захотят многие. А средства, привлечённые милыми зверушками, пойдут на пользу уже и тем, более значимым, но менее привлекательным видам.</w:t>
      </w:r>
    </w:p>
    <w:p w:rsidR="00FC4B7E" w:rsidRDefault="00696CC9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>А сколько</w:t>
      </w:r>
      <w:r w:rsidR="00A15463">
        <w:rPr>
          <w:sz w:val="20"/>
          <w:szCs w:val="20"/>
        </w:rPr>
        <w:t xml:space="preserve"> сил, внимания, и</w:t>
      </w:r>
      <w:r>
        <w:rPr>
          <w:sz w:val="20"/>
          <w:szCs w:val="20"/>
        </w:rPr>
        <w:t xml:space="preserve"> средств готовы тратить хозяева, чтобы угодить своим милым питомцам!</w:t>
      </w:r>
      <w:r w:rsidR="002445C0">
        <w:rPr>
          <w:sz w:val="20"/>
          <w:szCs w:val="20"/>
        </w:rPr>
        <w:t xml:space="preserve"> Симпатичный внешний вид сделал животных наиболее популярными персонажами детских сказок, мультфильмов. Так что образ симпатичной зверушки</w:t>
      </w:r>
      <w:r w:rsidR="00F86A5A">
        <w:rPr>
          <w:sz w:val="20"/>
          <w:szCs w:val="20"/>
        </w:rPr>
        <w:t xml:space="preserve"> стал</w:t>
      </w:r>
      <w:r w:rsidR="002445C0">
        <w:rPr>
          <w:sz w:val="20"/>
          <w:szCs w:val="20"/>
        </w:rPr>
        <w:t xml:space="preserve"> восприниматься многими как один из неотъемлемых атрибутов детства.</w:t>
      </w:r>
    </w:p>
    <w:p w:rsidR="00696CC9" w:rsidRDefault="008808DF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Немалое значение </w:t>
      </w:r>
      <w:r w:rsidR="00AE2DD4">
        <w:rPr>
          <w:sz w:val="20"/>
          <w:szCs w:val="20"/>
        </w:rPr>
        <w:t xml:space="preserve">звериное обаяние имеет и для </w:t>
      </w:r>
      <w:proofErr w:type="spellStart"/>
      <w:r w:rsidR="00AE2DD4">
        <w:rPr>
          <w:sz w:val="20"/>
          <w:szCs w:val="20"/>
        </w:rPr>
        <w:t>фурри-фэндома</w:t>
      </w:r>
      <w:proofErr w:type="spellEnd"/>
      <w:r w:rsidR="00AE2DD4">
        <w:rPr>
          <w:sz w:val="20"/>
          <w:szCs w:val="20"/>
        </w:rPr>
        <w:t xml:space="preserve">, построенного на идее </w:t>
      </w:r>
      <w:r w:rsidR="00911ED5">
        <w:rPr>
          <w:sz w:val="20"/>
          <w:szCs w:val="20"/>
        </w:rPr>
        <w:t>сочетания</w:t>
      </w:r>
      <w:r w:rsidR="00AE2DD4">
        <w:rPr>
          <w:sz w:val="20"/>
          <w:szCs w:val="20"/>
        </w:rPr>
        <w:t xml:space="preserve"> звериных и человеческих качеств.</w:t>
      </w:r>
      <w:r w:rsidR="008908F4">
        <w:rPr>
          <w:sz w:val="20"/>
          <w:szCs w:val="20"/>
        </w:rPr>
        <w:t xml:space="preserve"> Как правило, </w:t>
      </w:r>
      <w:proofErr w:type="spellStart"/>
      <w:r w:rsidR="008908F4">
        <w:rPr>
          <w:sz w:val="20"/>
          <w:szCs w:val="20"/>
        </w:rPr>
        <w:t>фурсоны</w:t>
      </w:r>
      <w:proofErr w:type="spellEnd"/>
      <w:r w:rsidR="008908F4">
        <w:rPr>
          <w:sz w:val="20"/>
          <w:szCs w:val="20"/>
        </w:rPr>
        <w:t xml:space="preserve"> членов сообщества представляют собой весьма симпатичные существа.</w:t>
      </w:r>
      <w:r w:rsidR="00AE2DD4">
        <w:rPr>
          <w:sz w:val="20"/>
          <w:szCs w:val="20"/>
        </w:rPr>
        <w:t xml:space="preserve"> </w:t>
      </w:r>
      <w:r w:rsidR="008908F4">
        <w:rPr>
          <w:sz w:val="20"/>
          <w:szCs w:val="20"/>
        </w:rPr>
        <w:t xml:space="preserve">Однако, в связи с этим, стоит отметить, что это сообщество является настолько разношерстным, что заявление, будто умилительные черты присущи каждому, без исключения, </w:t>
      </w:r>
      <w:proofErr w:type="spellStart"/>
      <w:r w:rsidR="008908F4">
        <w:rPr>
          <w:sz w:val="20"/>
          <w:szCs w:val="20"/>
        </w:rPr>
        <w:t>фурр</w:t>
      </w:r>
      <w:r w:rsidR="00363924">
        <w:rPr>
          <w:sz w:val="20"/>
          <w:szCs w:val="20"/>
        </w:rPr>
        <w:t>и</w:t>
      </w:r>
      <w:proofErr w:type="spellEnd"/>
      <w:r w:rsidR="008908F4">
        <w:rPr>
          <w:sz w:val="20"/>
          <w:szCs w:val="20"/>
        </w:rPr>
        <w:t xml:space="preserve"> было бы, мягко говоря, не соответствующим действительности. </w:t>
      </w:r>
      <w:r w:rsidR="00AC468F">
        <w:rPr>
          <w:sz w:val="20"/>
          <w:szCs w:val="20"/>
        </w:rPr>
        <w:t xml:space="preserve">Некоторые </w:t>
      </w:r>
      <w:proofErr w:type="spellStart"/>
      <w:r w:rsidR="00AC468F">
        <w:rPr>
          <w:sz w:val="20"/>
          <w:szCs w:val="20"/>
        </w:rPr>
        <w:t>пушистики</w:t>
      </w:r>
      <w:proofErr w:type="spellEnd"/>
      <w:r w:rsidR="00AC468F">
        <w:rPr>
          <w:sz w:val="20"/>
          <w:szCs w:val="20"/>
        </w:rPr>
        <w:t xml:space="preserve">, подобно персонажам мультсериала «Друзья счастливого дерева», любят шокировать окружающих, играя на контрасте между </w:t>
      </w:r>
      <w:r w:rsidR="00CC64AA">
        <w:rPr>
          <w:sz w:val="20"/>
          <w:szCs w:val="20"/>
        </w:rPr>
        <w:t>своей</w:t>
      </w:r>
      <w:r w:rsidR="00AC468F">
        <w:rPr>
          <w:sz w:val="20"/>
          <w:szCs w:val="20"/>
        </w:rPr>
        <w:t xml:space="preserve"> миловидной внешностью, и страшными темами для разговоров. Другие даже внешность себе выбирают не умилительно-пушистую, а клыкасто-когтистую, и ведут себя подчёркнуто </w:t>
      </w:r>
      <w:proofErr w:type="spellStart"/>
      <w:r w:rsidR="00AC468F">
        <w:rPr>
          <w:sz w:val="20"/>
          <w:szCs w:val="20"/>
        </w:rPr>
        <w:t>брутально</w:t>
      </w:r>
      <w:proofErr w:type="spellEnd"/>
      <w:r w:rsidR="00AC468F">
        <w:rPr>
          <w:sz w:val="20"/>
          <w:szCs w:val="20"/>
        </w:rPr>
        <w:t xml:space="preserve"> и воинственно.</w:t>
      </w:r>
    </w:p>
    <w:p w:rsidR="00F61938" w:rsidRDefault="00C66006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Но, при всём этом разнообразии, можно с уверенностью сказать, что милый и симпатичный образ присущ если не подавляющему большинству, то, уж точно, значительной части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>.</w:t>
      </w:r>
      <w:r w:rsidR="005F0560">
        <w:rPr>
          <w:sz w:val="20"/>
          <w:szCs w:val="20"/>
        </w:rPr>
        <w:t xml:space="preserve"> Причём, даже многие подчёркнуто брутальные </w:t>
      </w:r>
      <w:proofErr w:type="spellStart"/>
      <w:r w:rsidR="005F0560">
        <w:rPr>
          <w:sz w:val="20"/>
          <w:szCs w:val="20"/>
        </w:rPr>
        <w:t>фурри</w:t>
      </w:r>
      <w:proofErr w:type="spellEnd"/>
      <w:r w:rsidR="005F0560">
        <w:rPr>
          <w:sz w:val="20"/>
          <w:szCs w:val="20"/>
        </w:rPr>
        <w:t xml:space="preserve"> были замечены тающими в умилении над симпатичными картинками, или фото. </w:t>
      </w:r>
      <w:r w:rsidR="00F61938">
        <w:rPr>
          <w:sz w:val="20"/>
          <w:szCs w:val="20"/>
        </w:rPr>
        <w:t xml:space="preserve">Приятно внутренне воспринимать себя в виде симпатичного существа, это добавляет позитива в серые будни, поднимает настроение. К тому же, </w:t>
      </w:r>
      <w:r w:rsidR="004A03AF">
        <w:rPr>
          <w:sz w:val="20"/>
          <w:szCs w:val="20"/>
        </w:rPr>
        <w:t xml:space="preserve">это добавляет позитива и в общение с другими </w:t>
      </w:r>
      <w:proofErr w:type="spellStart"/>
      <w:r w:rsidR="004A03AF">
        <w:rPr>
          <w:sz w:val="20"/>
          <w:szCs w:val="20"/>
        </w:rPr>
        <w:t>пушистиками</w:t>
      </w:r>
      <w:proofErr w:type="spellEnd"/>
      <w:r w:rsidR="004A03AF">
        <w:rPr>
          <w:sz w:val="20"/>
          <w:szCs w:val="20"/>
        </w:rPr>
        <w:t xml:space="preserve">. Поскольку </w:t>
      </w:r>
      <w:proofErr w:type="spellStart"/>
      <w:r w:rsidR="004A03AF">
        <w:rPr>
          <w:sz w:val="20"/>
          <w:szCs w:val="20"/>
        </w:rPr>
        <w:t>фурри</w:t>
      </w:r>
      <w:proofErr w:type="spellEnd"/>
      <w:r w:rsidR="004A03AF">
        <w:rPr>
          <w:sz w:val="20"/>
          <w:szCs w:val="20"/>
        </w:rPr>
        <w:t xml:space="preserve"> не равнодушны к симпатичной пушистой внешности, </w:t>
      </w:r>
      <w:r w:rsidR="00330F2B">
        <w:rPr>
          <w:sz w:val="20"/>
          <w:szCs w:val="20"/>
        </w:rPr>
        <w:t xml:space="preserve">к </w:t>
      </w:r>
      <w:proofErr w:type="spellStart"/>
      <w:r w:rsidR="00330F2B">
        <w:rPr>
          <w:sz w:val="20"/>
          <w:szCs w:val="20"/>
        </w:rPr>
        <w:t>собеседнику-фурри</w:t>
      </w:r>
      <w:proofErr w:type="spellEnd"/>
      <w:r w:rsidR="00330F2B">
        <w:rPr>
          <w:sz w:val="20"/>
          <w:szCs w:val="20"/>
        </w:rPr>
        <w:t xml:space="preserve"> они будут заранее положительно предрасположены. То есть «встреча по одёжке»</w:t>
      </w:r>
      <w:r w:rsidR="00276A3F" w:rsidRPr="00276A3F">
        <w:rPr>
          <w:sz w:val="20"/>
          <w:szCs w:val="20"/>
        </w:rPr>
        <w:t xml:space="preserve"> (</w:t>
      </w:r>
      <w:r w:rsidR="00276A3F">
        <w:rPr>
          <w:sz w:val="20"/>
          <w:szCs w:val="20"/>
        </w:rPr>
        <w:t xml:space="preserve">в данном случае, по </w:t>
      </w:r>
      <w:proofErr w:type="spellStart"/>
      <w:r w:rsidR="00276A3F">
        <w:rPr>
          <w:sz w:val="20"/>
          <w:szCs w:val="20"/>
        </w:rPr>
        <w:t>фурсоне</w:t>
      </w:r>
      <w:proofErr w:type="spellEnd"/>
      <w:r w:rsidR="00276A3F">
        <w:rPr>
          <w:sz w:val="20"/>
          <w:szCs w:val="20"/>
        </w:rPr>
        <w:t>)</w:t>
      </w:r>
      <w:r w:rsidR="00330F2B">
        <w:rPr>
          <w:sz w:val="20"/>
          <w:szCs w:val="20"/>
        </w:rPr>
        <w:t xml:space="preserve"> уже хорошая, останется только закрепить первое впечатление </w:t>
      </w:r>
      <w:r w:rsidR="00330F2B" w:rsidRPr="00330F2B">
        <w:rPr>
          <w:i/>
          <w:sz w:val="20"/>
          <w:szCs w:val="20"/>
        </w:rPr>
        <w:t>содержанием</w:t>
      </w:r>
      <w:r w:rsidR="00330F2B">
        <w:rPr>
          <w:sz w:val="20"/>
          <w:szCs w:val="20"/>
        </w:rPr>
        <w:t xml:space="preserve"> беседы. Это, конечно, не означает, что, стоит к </w:t>
      </w:r>
      <w:proofErr w:type="spellStart"/>
      <w:r w:rsidR="00330F2B">
        <w:rPr>
          <w:sz w:val="20"/>
          <w:szCs w:val="20"/>
        </w:rPr>
        <w:t>фурри</w:t>
      </w:r>
      <w:proofErr w:type="spellEnd"/>
      <w:r w:rsidR="00330F2B">
        <w:rPr>
          <w:sz w:val="20"/>
          <w:szCs w:val="20"/>
        </w:rPr>
        <w:t xml:space="preserve"> </w:t>
      </w:r>
      <w:proofErr w:type="gramStart"/>
      <w:r w:rsidR="00330F2B">
        <w:rPr>
          <w:sz w:val="20"/>
          <w:szCs w:val="20"/>
        </w:rPr>
        <w:t>заявится</w:t>
      </w:r>
      <w:proofErr w:type="gramEnd"/>
      <w:r w:rsidR="00330F2B">
        <w:rPr>
          <w:sz w:val="20"/>
          <w:szCs w:val="20"/>
        </w:rPr>
        <w:t xml:space="preserve"> человеку, его ожидает прохладный приём. </w:t>
      </w:r>
      <w:proofErr w:type="spellStart"/>
      <w:r w:rsidR="00330F2B">
        <w:rPr>
          <w:sz w:val="20"/>
          <w:szCs w:val="20"/>
        </w:rPr>
        <w:t>Пушистики</w:t>
      </w:r>
      <w:proofErr w:type="spellEnd"/>
      <w:r w:rsidR="00330F2B">
        <w:rPr>
          <w:sz w:val="20"/>
          <w:szCs w:val="20"/>
        </w:rPr>
        <w:t xml:space="preserve">, как правило, - существа доброжелательные. </w:t>
      </w:r>
      <w:r w:rsidR="0044678E">
        <w:rPr>
          <w:sz w:val="20"/>
          <w:szCs w:val="20"/>
        </w:rPr>
        <w:t>Однако, осознание того, что собеседник внутренне представляет собой милое и пушистое создание, несомненно</w:t>
      </w:r>
      <w:r w:rsidR="009716F2">
        <w:rPr>
          <w:sz w:val="20"/>
          <w:szCs w:val="20"/>
        </w:rPr>
        <w:t>,</w:t>
      </w:r>
      <w:r w:rsidR="0044678E">
        <w:rPr>
          <w:sz w:val="20"/>
          <w:szCs w:val="20"/>
        </w:rPr>
        <w:t xml:space="preserve"> добавляет положительного к нему отношения.</w:t>
      </w:r>
      <w:r w:rsidR="009716F2">
        <w:rPr>
          <w:sz w:val="20"/>
          <w:szCs w:val="20"/>
        </w:rPr>
        <w:t xml:space="preserve"> </w:t>
      </w:r>
      <w:r w:rsidR="000865D3">
        <w:rPr>
          <w:sz w:val="20"/>
          <w:szCs w:val="20"/>
        </w:rPr>
        <w:t xml:space="preserve">Причём его </w:t>
      </w:r>
      <w:proofErr w:type="spellStart"/>
      <w:proofErr w:type="gramStart"/>
      <w:r w:rsidR="000865D3">
        <w:rPr>
          <w:sz w:val="20"/>
          <w:szCs w:val="20"/>
        </w:rPr>
        <w:t>фурсона</w:t>
      </w:r>
      <w:proofErr w:type="spellEnd"/>
      <w:proofErr w:type="gramEnd"/>
      <w:r w:rsidR="000865D3">
        <w:rPr>
          <w:sz w:val="20"/>
          <w:szCs w:val="20"/>
        </w:rPr>
        <w:t xml:space="preserve"> совсем не обязательно должна быть подчёркнуто симпатичной. Антропоморфная внешность уже сама по себе способна вызывать симпатию. В процессе общения, в соответствующих ситуациях, воображение само дорисовывает умилительные картинки.</w:t>
      </w:r>
    </w:p>
    <w:p w:rsidR="00276A3F" w:rsidRDefault="00732E36" w:rsidP="0044678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Немало позитива и взаимной симпатии в общение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добавляет и обмен мнениями. Когда, понравившийся тебе, </w:t>
      </w:r>
      <w:proofErr w:type="spellStart"/>
      <w:proofErr w:type="gramStart"/>
      <w:r>
        <w:rPr>
          <w:sz w:val="20"/>
          <w:szCs w:val="20"/>
        </w:rPr>
        <w:t>арт</w:t>
      </w:r>
      <w:proofErr w:type="spellEnd"/>
      <w:proofErr w:type="gramEnd"/>
      <w:r>
        <w:rPr>
          <w:sz w:val="20"/>
          <w:szCs w:val="20"/>
        </w:rPr>
        <w:t xml:space="preserve"> вызывает положительные эмоции у других, это располагает тебя к ним. А созерцание и комментирование </w:t>
      </w:r>
      <w:proofErr w:type="spellStart"/>
      <w:r>
        <w:rPr>
          <w:sz w:val="20"/>
          <w:szCs w:val="20"/>
        </w:rPr>
        <w:t>арта</w:t>
      </w:r>
      <w:proofErr w:type="spellEnd"/>
      <w:r>
        <w:rPr>
          <w:sz w:val="20"/>
          <w:szCs w:val="20"/>
        </w:rPr>
        <w:t xml:space="preserve"> играет </w:t>
      </w:r>
      <w:r w:rsidR="00781A50">
        <w:rPr>
          <w:sz w:val="20"/>
          <w:szCs w:val="20"/>
        </w:rPr>
        <w:t xml:space="preserve">одну из основных ролей в </w:t>
      </w:r>
      <w:proofErr w:type="spellStart"/>
      <w:r w:rsidR="00781A50">
        <w:rPr>
          <w:sz w:val="20"/>
          <w:szCs w:val="20"/>
        </w:rPr>
        <w:t>сообщетсве</w:t>
      </w:r>
      <w:proofErr w:type="spellEnd"/>
      <w:r w:rsidR="00781A50">
        <w:rPr>
          <w:sz w:val="20"/>
          <w:szCs w:val="20"/>
        </w:rPr>
        <w:t xml:space="preserve"> </w:t>
      </w:r>
      <w:proofErr w:type="spellStart"/>
      <w:r w:rsidR="00781A50">
        <w:rPr>
          <w:sz w:val="20"/>
          <w:szCs w:val="20"/>
        </w:rPr>
        <w:t>фурри</w:t>
      </w:r>
      <w:proofErr w:type="spellEnd"/>
      <w:r w:rsidR="00781A50">
        <w:rPr>
          <w:sz w:val="20"/>
          <w:szCs w:val="20"/>
        </w:rPr>
        <w:t xml:space="preserve">. На творческих сайтах, комментируя работы художников, наблюдатели не только вызывают у </w:t>
      </w:r>
      <w:r w:rsidR="00091343">
        <w:rPr>
          <w:sz w:val="20"/>
          <w:szCs w:val="20"/>
        </w:rPr>
        <w:t>художника чувство удовлетворения от проделанной работы, но и отмечают</w:t>
      </w:r>
      <w:r w:rsidR="00D50FC8">
        <w:rPr>
          <w:sz w:val="20"/>
          <w:szCs w:val="20"/>
        </w:rPr>
        <w:t>,</w:t>
      </w:r>
      <w:r w:rsidR="00091343">
        <w:rPr>
          <w:sz w:val="20"/>
          <w:szCs w:val="20"/>
        </w:rPr>
        <w:t xml:space="preserve"> с кем из других комментаторов у них совпадают взгляды и вкусы.</w:t>
      </w:r>
      <w:r w:rsidR="00D50FC8">
        <w:rPr>
          <w:sz w:val="20"/>
          <w:szCs w:val="20"/>
        </w:rPr>
        <w:t xml:space="preserve"> На сайтах для общения есть темы, где </w:t>
      </w:r>
      <w:proofErr w:type="spellStart"/>
      <w:r w:rsidR="00D50FC8">
        <w:rPr>
          <w:sz w:val="20"/>
          <w:szCs w:val="20"/>
        </w:rPr>
        <w:t>пушистики</w:t>
      </w:r>
      <w:proofErr w:type="spellEnd"/>
      <w:r w:rsidR="00D50FC8">
        <w:rPr>
          <w:sz w:val="20"/>
          <w:szCs w:val="20"/>
        </w:rPr>
        <w:t xml:space="preserve"> делятся с другими понравившимся </w:t>
      </w:r>
      <w:proofErr w:type="spellStart"/>
      <w:r w:rsidR="00D50FC8">
        <w:rPr>
          <w:sz w:val="20"/>
          <w:szCs w:val="20"/>
        </w:rPr>
        <w:t>артом</w:t>
      </w:r>
      <w:proofErr w:type="spellEnd"/>
      <w:r w:rsidR="00D50FC8">
        <w:rPr>
          <w:sz w:val="20"/>
          <w:szCs w:val="20"/>
        </w:rPr>
        <w:t>, и наблюдают, понравилось ли остальным пришедшееся им по вкусу (причём, хорошим тоном, на таких ресурсах, является оказание уважения нарисовавшему их художнику, которое выражается в указании его авторства). То же самое можно сказать и про литературные, и про музыкальные произведения.</w:t>
      </w:r>
    </w:p>
    <w:p w:rsidR="00404B20" w:rsidRDefault="00B848F1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Это самое умиление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стараются вытащить и в реальный мир. Например, делая </w:t>
      </w:r>
      <w:proofErr w:type="spellStart"/>
      <w:r>
        <w:rPr>
          <w:sz w:val="20"/>
          <w:szCs w:val="20"/>
        </w:rPr>
        <w:t>фурсьюты</w:t>
      </w:r>
      <w:proofErr w:type="spellEnd"/>
      <w:r>
        <w:rPr>
          <w:sz w:val="20"/>
          <w:szCs w:val="20"/>
        </w:rPr>
        <w:t xml:space="preserve">, в которых совершают прогулки, наряду с самовыражением, наслаждаясь умилением окружающих. Так же, в реальных прогулках, у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более ярко</w:t>
      </w:r>
      <w:r w:rsidR="00026A0C">
        <w:rPr>
          <w:sz w:val="20"/>
          <w:szCs w:val="20"/>
        </w:rPr>
        <w:t>, чем у остальных,</w:t>
      </w:r>
      <w:r>
        <w:rPr>
          <w:sz w:val="20"/>
          <w:szCs w:val="20"/>
        </w:rPr>
        <w:t xml:space="preserve"> выражаются чувства</w:t>
      </w:r>
      <w:r w:rsidR="00404B20">
        <w:rPr>
          <w:sz w:val="20"/>
          <w:szCs w:val="20"/>
        </w:rPr>
        <w:t xml:space="preserve"> через те же объятия. А так же через, уже несколько более спорные, «звериные примочки» в поведении. Одним это кажется милым, а так же оригинальным. Другим же, в ко</w:t>
      </w:r>
      <w:r w:rsidR="00CA1AB1">
        <w:rPr>
          <w:sz w:val="20"/>
          <w:szCs w:val="20"/>
        </w:rPr>
        <w:t>м</w:t>
      </w:r>
      <w:r w:rsidR="00404B20">
        <w:rPr>
          <w:sz w:val="20"/>
          <w:szCs w:val="20"/>
        </w:rPr>
        <w:t>пании таких самовыражающихся</w:t>
      </w:r>
      <w:r w:rsidR="001A1701">
        <w:rPr>
          <w:sz w:val="20"/>
          <w:szCs w:val="20"/>
        </w:rPr>
        <w:t xml:space="preserve"> на глазах у людей</w:t>
      </w:r>
      <w:r w:rsidR="00854D32">
        <w:rPr>
          <w:sz w:val="20"/>
          <w:szCs w:val="20"/>
        </w:rPr>
        <w:t>,</w:t>
      </w:r>
      <w:r w:rsidR="00404B20">
        <w:rPr>
          <w:sz w:val="20"/>
          <w:szCs w:val="20"/>
        </w:rPr>
        <w:t xml:space="preserve"> хочется воскликнуть: «Я не сними!», и свернуться клубком (аналог </w:t>
      </w:r>
      <w:proofErr w:type="gramStart"/>
      <w:r w:rsidR="00404B20">
        <w:rPr>
          <w:sz w:val="20"/>
          <w:szCs w:val="20"/>
        </w:rPr>
        <w:t>человеческого</w:t>
      </w:r>
      <w:proofErr w:type="gramEnd"/>
      <w:r w:rsidR="00404B20">
        <w:rPr>
          <w:sz w:val="20"/>
          <w:szCs w:val="20"/>
        </w:rPr>
        <w:t xml:space="preserve"> «провалится под землю»).</w:t>
      </w:r>
    </w:p>
    <w:p w:rsidR="00C17012" w:rsidRDefault="001E0F14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Вышесказанное вовсе не означает, что добрая половина сообщества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только и делает, что ищет чему бы </w:t>
      </w:r>
      <w:proofErr w:type="spellStart"/>
      <w:r>
        <w:rPr>
          <w:sz w:val="20"/>
          <w:szCs w:val="20"/>
        </w:rPr>
        <w:t>поумиляться</w:t>
      </w:r>
      <w:proofErr w:type="spellEnd"/>
      <w:r>
        <w:rPr>
          <w:sz w:val="20"/>
          <w:szCs w:val="20"/>
        </w:rPr>
        <w:t xml:space="preserve">. Фурри, в том числе и </w:t>
      </w:r>
      <w:proofErr w:type="gramStart"/>
      <w:r>
        <w:rPr>
          <w:sz w:val="20"/>
          <w:szCs w:val="20"/>
        </w:rPr>
        <w:t>тяготеющие</w:t>
      </w:r>
      <w:proofErr w:type="gramEnd"/>
      <w:r>
        <w:rPr>
          <w:sz w:val="20"/>
          <w:szCs w:val="20"/>
        </w:rPr>
        <w:t xml:space="preserve"> к симпатичному и умилительному, общаются и занимаются творчеством на довольно широкий спектр тем, в том числе и довольно серьёзный. Но, что является спецификой именно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фэндома</w:t>
      </w:r>
      <w:proofErr w:type="spellEnd"/>
      <w:r>
        <w:rPr>
          <w:sz w:val="20"/>
          <w:szCs w:val="20"/>
        </w:rPr>
        <w:t xml:space="preserve">, зачастую, даже серьёзные темы, оказываются </w:t>
      </w:r>
      <w:r w:rsidR="00094FAB">
        <w:rPr>
          <w:sz w:val="20"/>
          <w:szCs w:val="20"/>
        </w:rPr>
        <w:t>«</w:t>
      </w:r>
      <w:r>
        <w:rPr>
          <w:sz w:val="20"/>
          <w:szCs w:val="20"/>
        </w:rPr>
        <w:t>приправленными</w:t>
      </w:r>
      <w:r w:rsidR="00094FAB">
        <w:rPr>
          <w:sz w:val="20"/>
          <w:szCs w:val="20"/>
        </w:rPr>
        <w:t>»</w:t>
      </w:r>
      <w:r>
        <w:rPr>
          <w:sz w:val="20"/>
          <w:szCs w:val="20"/>
        </w:rPr>
        <w:t xml:space="preserve"> симпатичностью. Например, картина, на которой изображен антропоморфный кролик, печально бр</w:t>
      </w:r>
      <w:r w:rsidR="00FF746D">
        <w:rPr>
          <w:sz w:val="20"/>
          <w:szCs w:val="20"/>
        </w:rPr>
        <w:t>еду</w:t>
      </w:r>
      <w:r>
        <w:rPr>
          <w:sz w:val="20"/>
          <w:szCs w:val="20"/>
        </w:rPr>
        <w:t>щий среди развалин</w:t>
      </w:r>
      <w:r w:rsidR="00562F74">
        <w:rPr>
          <w:sz w:val="20"/>
          <w:szCs w:val="20"/>
        </w:rPr>
        <w:t xml:space="preserve"> города. </w:t>
      </w:r>
      <w:r w:rsidR="00E76171">
        <w:rPr>
          <w:sz w:val="20"/>
          <w:szCs w:val="20"/>
        </w:rPr>
        <w:t>В обломках узнаётся японская архитектура.</w:t>
      </w:r>
      <w:r w:rsidR="00562F74">
        <w:rPr>
          <w:sz w:val="20"/>
          <w:szCs w:val="20"/>
        </w:rPr>
        <w:t xml:space="preserve"> Картина была нарисована в знак сочувствия пострадавшим от землетрясения в этой стране. </w:t>
      </w:r>
      <w:r w:rsidR="00F61128">
        <w:rPr>
          <w:sz w:val="20"/>
          <w:szCs w:val="20"/>
        </w:rPr>
        <w:t xml:space="preserve">То, что персонаж выполнен в нарочито  </w:t>
      </w:r>
      <w:proofErr w:type="spellStart"/>
      <w:r w:rsidR="00F61128">
        <w:rPr>
          <w:sz w:val="20"/>
          <w:szCs w:val="20"/>
        </w:rPr>
        <w:t>умилительно-мультяшном</w:t>
      </w:r>
      <w:proofErr w:type="spellEnd"/>
      <w:r w:rsidR="00F61128">
        <w:rPr>
          <w:sz w:val="20"/>
          <w:szCs w:val="20"/>
        </w:rPr>
        <w:t xml:space="preserve"> стиле, нисколько не умаляет трагизм ситуации, наоборот, усиливает такое </w:t>
      </w:r>
      <w:proofErr w:type="spellStart"/>
      <w:r w:rsidR="00F61128">
        <w:rPr>
          <w:sz w:val="20"/>
          <w:szCs w:val="20"/>
        </w:rPr>
        <w:t>впечталение</w:t>
      </w:r>
      <w:proofErr w:type="spellEnd"/>
      <w:r w:rsidR="00F61128">
        <w:rPr>
          <w:sz w:val="20"/>
          <w:szCs w:val="20"/>
        </w:rPr>
        <w:t>, вызывая у зрителя ещё больше сочувствия.</w:t>
      </w:r>
      <w:r w:rsidR="000B1B35">
        <w:rPr>
          <w:sz w:val="20"/>
          <w:szCs w:val="20"/>
        </w:rPr>
        <w:t xml:space="preserve"> </w:t>
      </w:r>
      <w:r w:rsidR="00094FAB">
        <w:rPr>
          <w:sz w:val="20"/>
          <w:szCs w:val="20"/>
        </w:rPr>
        <w:t>Интересно, что этой особенностью</w:t>
      </w:r>
      <w:r w:rsidR="000B1B35">
        <w:rPr>
          <w:sz w:val="20"/>
          <w:szCs w:val="20"/>
        </w:rPr>
        <w:t xml:space="preserve">, </w:t>
      </w:r>
      <w:proofErr w:type="spellStart"/>
      <w:r w:rsidR="000B1B35">
        <w:rPr>
          <w:sz w:val="20"/>
          <w:szCs w:val="20"/>
        </w:rPr>
        <w:t>фурри</w:t>
      </w:r>
      <w:proofErr w:type="spellEnd"/>
      <w:r w:rsidR="000B1B35">
        <w:rPr>
          <w:sz w:val="20"/>
          <w:szCs w:val="20"/>
        </w:rPr>
        <w:t xml:space="preserve"> отличаются от многих фанатов мультфильмов. </w:t>
      </w:r>
      <w:r w:rsidR="009116FA">
        <w:rPr>
          <w:sz w:val="20"/>
          <w:szCs w:val="20"/>
        </w:rPr>
        <w:t>Вторые</w:t>
      </w:r>
      <w:r w:rsidR="000B1B35">
        <w:rPr>
          <w:sz w:val="20"/>
          <w:szCs w:val="20"/>
        </w:rPr>
        <w:t xml:space="preserve">, зачастую, ищут </w:t>
      </w:r>
      <w:r w:rsidR="000B1B35" w:rsidRPr="003F1732">
        <w:rPr>
          <w:i/>
          <w:sz w:val="20"/>
          <w:szCs w:val="20"/>
        </w:rPr>
        <w:t>только</w:t>
      </w:r>
      <w:r w:rsidR="000B1B35">
        <w:rPr>
          <w:sz w:val="20"/>
          <w:szCs w:val="20"/>
        </w:rPr>
        <w:t xml:space="preserve"> умиления</w:t>
      </w:r>
      <w:r w:rsidR="000E3540">
        <w:rPr>
          <w:sz w:val="20"/>
          <w:szCs w:val="20"/>
        </w:rPr>
        <w:t xml:space="preserve"> (разумеется, и в этих сообществах не без исключений)</w:t>
      </w:r>
      <w:r w:rsidR="000B1B35">
        <w:rPr>
          <w:sz w:val="20"/>
          <w:szCs w:val="20"/>
        </w:rPr>
        <w:t>, и искренне убеждены, что этим потенциал</w:t>
      </w:r>
      <w:r w:rsidR="00BE5968">
        <w:rPr>
          <w:sz w:val="20"/>
          <w:szCs w:val="20"/>
        </w:rPr>
        <w:t xml:space="preserve"> </w:t>
      </w:r>
      <w:r w:rsidR="00583E8B">
        <w:rPr>
          <w:sz w:val="20"/>
          <w:szCs w:val="20"/>
        </w:rPr>
        <w:t>объекта</w:t>
      </w:r>
      <w:r w:rsidR="000B1B35">
        <w:rPr>
          <w:sz w:val="20"/>
          <w:szCs w:val="20"/>
        </w:rPr>
        <w:t xml:space="preserve"> их увлечения полностью исчерпывается.</w:t>
      </w:r>
      <w:r w:rsidR="00C17012">
        <w:rPr>
          <w:sz w:val="20"/>
          <w:szCs w:val="20"/>
        </w:rPr>
        <w:t xml:space="preserve"> </w:t>
      </w:r>
      <w:r w:rsidR="0050282C">
        <w:rPr>
          <w:sz w:val="20"/>
          <w:szCs w:val="20"/>
        </w:rPr>
        <w:t xml:space="preserve">У </w:t>
      </w:r>
      <w:proofErr w:type="spellStart"/>
      <w:r w:rsidR="0050282C">
        <w:rPr>
          <w:sz w:val="20"/>
          <w:szCs w:val="20"/>
        </w:rPr>
        <w:t>фурр</w:t>
      </w:r>
      <w:r w:rsidR="00CB6336">
        <w:rPr>
          <w:sz w:val="20"/>
          <w:szCs w:val="20"/>
        </w:rPr>
        <w:t>и</w:t>
      </w:r>
      <w:proofErr w:type="spellEnd"/>
      <w:r w:rsidR="0050282C">
        <w:rPr>
          <w:sz w:val="20"/>
          <w:szCs w:val="20"/>
        </w:rPr>
        <w:t xml:space="preserve"> запросы шире. Для них звериное обаяние </w:t>
      </w:r>
      <w:r w:rsidR="000E3540">
        <w:rPr>
          <w:sz w:val="20"/>
          <w:szCs w:val="20"/>
        </w:rPr>
        <w:t>служит</w:t>
      </w:r>
      <w:r w:rsidR="0050282C">
        <w:rPr>
          <w:sz w:val="20"/>
          <w:szCs w:val="20"/>
        </w:rPr>
        <w:t xml:space="preserve"> как бы призм</w:t>
      </w:r>
      <w:r w:rsidR="000E3540">
        <w:rPr>
          <w:sz w:val="20"/>
          <w:szCs w:val="20"/>
        </w:rPr>
        <w:t>ой, через которую они воспринимают окружающий мир. Но смотрят через эту «призму» на очень многие, часто далеко не умилительные, вещи.</w:t>
      </w:r>
    </w:p>
    <w:p w:rsidR="00400E3B" w:rsidRDefault="00400E3B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Интересен, в связи с этим, свежий феномен заметной популярности среди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мультсериала «Мой маленький пони». Существует довольно много мультфильмов и мультсериалов с милыми персонажами, </w:t>
      </w:r>
      <w:proofErr w:type="gramStart"/>
      <w:r>
        <w:rPr>
          <w:sz w:val="20"/>
          <w:szCs w:val="20"/>
        </w:rPr>
        <w:t>но</w:t>
      </w:r>
      <w:proofErr w:type="gramEnd"/>
      <w:r>
        <w:rPr>
          <w:sz w:val="20"/>
          <w:szCs w:val="20"/>
        </w:rPr>
        <w:t xml:space="preserve"> ни один из них не снискал такого внимания в фурри фэндоме. </w:t>
      </w:r>
      <w:r w:rsidR="001F2FA9">
        <w:rPr>
          <w:sz w:val="20"/>
          <w:szCs w:val="20"/>
        </w:rPr>
        <w:t>Возможно дело в том, что в сериалах подобного типа упор делается в основном на милые мордашки. Мол, одного этого уже достаточно, остальное второстепенно. А создатели «Дружба, - это чудо»</w:t>
      </w:r>
      <w:r w:rsidR="009572E7">
        <w:rPr>
          <w:sz w:val="20"/>
          <w:szCs w:val="20"/>
        </w:rPr>
        <w:t>, помимо умилительного антуража,</w:t>
      </w:r>
      <w:r w:rsidR="001F2FA9">
        <w:rPr>
          <w:sz w:val="20"/>
          <w:szCs w:val="20"/>
        </w:rPr>
        <w:t xml:space="preserve"> уделили достаточно внимания и неплохому сюжету, и юмору, чем привлекли гораздо более широкую аудиторию</w:t>
      </w:r>
      <w:r w:rsidR="009572E7">
        <w:rPr>
          <w:sz w:val="20"/>
          <w:szCs w:val="20"/>
        </w:rPr>
        <w:t xml:space="preserve">. Включая многих фурри, которым такой, более содержательный, но, </w:t>
      </w:r>
      <w:proofErr w:type="gramStart"/>
      <w:r w:rsidR="009572E7">
        <w:rPr>
          <w:sz w:val="20"/>
          <w:szCs w:val="20"/>
        </w:rPr>
        <w:t>в</w:t>
      </w:r>
      <w:proofErr w:type="gramEnd"/>
      <w:r w:rsidR="009572E7">
        <w:rPr>
          <w:sz w:val="20"/>
          <w:szCs w:val="20"/>
        </w:rPr>
        <w:t xml:space="preserve"> то же время, достаточно сдобренный симпатичностью продукт пришелся по вкусу.</w:t>
      </w:r>
    </w:p>
    <w:p w:rsidR="00B848F1" w:rsidRDefault="00C93DFE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>Нельзя обойти вниманием</w:t>
      </w:r>
      <w:r w:rsidR="00AA5594">
        <w:rPr>
          <w:sz w:val="20"/>
          <w:szCs w:val="20"/>
        </w:rPr>
        <w:t xml:space="preserve"> и ещё одну сторону жизни, которую </w:t>
      </w:r>
      <w:proofErr w:type="spellStart"/>
      <w:r w:rsidR="00AA5594">
        <w:rPr>
          <w:sz w:val="20"/>
          <w:szCs w:val="20"/>
        </w:rPr>
        <w:t>пушистики</w:t>
      </w:r>
      <w:proofErr w:type="spellEnd"/>
      <w:r w:rsidR="00AA5594">
        <w:rPr>
          <w:sz w:val="20"/>
          <w:szCs w:val="20"/>
        </w:rPr>
        <w:t xml:space="preserve"> склонны приправлять животным обаянием.</w:t>
      </w:r>
      <w:r w:rsidR="00F605ED">
        <w:rPr>
          <w:sz w:val="20"/>
          <w:szCs w:val="20"/>
        </w:rPr>
        <w:t xml:space="preserve"> Это, печально </w:t>
      </w:r>
      <w:proofErr w:type="gramStart"/>
      <w:r w:rsidR="00F605ED">
        <w:rPr>
          <w:sz w:val="20"/>
          <w:szCs w:val="20"/>
        </w:rPr>
        <w:t>известный</w:t>
      </w:r>
      <w:proofErr w:type="gramEnd"/>
      <w:r w:rsidR="00F605ED">
        <w:rPr>
          <w:sz w:val="20"/>
          <w:szCs w:val="20"/>
        </w:rPr>
        <w:t xml:space="preserve">, </w:t>
      </w:r>
      <w:proofErr w:type="spellStart"/>
      <w:r w:rsidR="00F605ED">
        <w:rPr>
          <w:sz w:val="20"/>
          <w:szCs w:val="20"/>
        </w:rPr>
        <w:t>йиф</w:t>
      </w:r>
      <w:proofErr w:type="spellEnd"/>
      <w:r w:rsidR="00F605ED">
        <w:rPr>
          <w:sz w:val="20"/>
          <w:szCs w:val="20"/>
        </w:rPr>
        <w:t xml:space="preserve"> – произведения эротического, а то и вовсе порнографического соде</w:t>
      </w:r>
      <w:r w:rsidR="00ED6098">
        <w:rPr>
          <w:sz w:val="20"/>
          <w:szCs w:val="20"/>
        </w:rPr>
        <w:t>р</w:t>
      </w:r>
      <w:r w:rsidR="00F605ED">
        <w:rPr>
          <w:sz w:val="20"/>
          <w:szCs w:val="20"/>
        </w:rPr>
        <w:t>жания с участием пушистых персонажей.</w:t>
      </w:r>
      <w:r w:rsidR="00AA5594">
        <w:rPr>
          <w:sz w:val="20"/>
          <w:szCs w:val="20"/>
        </w:rPr>
        <w:t xml:space="preserve"> Подобные мотивы наблюдаются даже у </w:t>
      </w:r>
      <w:proofErr w:type="gramStart"/>
      <w:r w:rsidR="00AA5594">
        <w:rPr>
          <w:sz w:val="20"/>
          <w:szCs w:val="20"/>
        </w:rPr>
        <w:t>авторов</w:t>
      </w:r>
      <w:proofErr w:type="gramEnd"/>
      <w:r w:rsidR="00AA5594">
        <w:rPr>
          <w:sz w:val="20"/>
          <w:szCs w:val="20"/>
        </w:rPr>
        <w:t xml:space="preserve"> не имеющих отношения к </w:t>
      </w:r>
      <w:proofErr w:type="spellStart"/>
      <w:r w:rsidR="00AA5594">
        <w:rPr>
          <w:sz w:val="20"/>
          <w:szCs w:val="20"/>
        </w:rPr>
        <w:t>фурри</w:t>
      </w:r>
      <w:proofErr w:type="spellEnd"/>
      <w:r w:rsidR="00AA5594">
        <w:rPr>
          <w:sz w:val="20"/>
          <w:szCs w:val="20"/>
        </w:rPr>
        <w:t xml:space="preserve">, но использующих, популярные у </w:t>
      </w:r>
      <w:proofErr w:type="spellStart"/>
      <w:r w:rsidR="00AA5594">
        <w:rPr>
          <w:sz w:val="20"/>
          <w:szCs w:val="20"/>
        </w:rPr>
        <w:t>фурри</w:t>
      </w:r>
      <w:proofErr w:type="spellEnd"/>
      <w:r w:rsidR="00AA5594">
        <w:rPr>
          <w:sz w:val="20"/>
          <w:szCs w:val="20"/>
        </w:rPr>
        <w:t xml:space="preserve">, идеи. Например, вот отрывок из произведения Леонида </w:t>
      </w:r>
      <w:proofErr w:type="spellStart"/>
      <w:r w:rsidR="00AA5594">
        <w:rPr>
          <w:sz w:val="20"/>
          <w:szCs w:val="20"/>
        </w:rPr>
        <w:t>Каганова</w:t>
      </w:r>
      <w:proofErr w:type="spellEnd"/>
      <w:r w:rsidR="00AA5594">
        <w:rPr>
          <w:sz w:val="20"/>
          <w:szCs w:val="20"/>
        </w:rPr>
        <w:t xml:space="preserve"> «Эпос хищника»: «</w:t>
      </w:r>
      <w:r w:rsidR="00AA5594" w:rsidRPr="00F605ED">
        <w:rPr>
          <w:sz w:val="20"/>
          <w:szCs w:val="20"/>
        </w:rPr>
        <w:t>Принцесса родилась очень красивая. У нее было белое мохнатое брюшко, очень пушистая спинка и самый длинный хвост в округе. У нее были бархатные уши и красивые глаза. Она была очень умной. Еще в раннем возрасте знала множество эпосов. Женихи поселения ее очень любили</w:t>
      </w:r>
      <w:proofErr w:type="gramStart"/>
      <w:r w:rsidR="00AA5594" w:rsidRPr="00F605ED">
        <w:rPr>
          <w:sz w:val="20"/>
          <w:szCs w:val="20"/>
        </w:rPr>
        <w:t>… С</w:t>
      </w:r>
      <w:proofErr w:type="gramEnd"/>
      <w:r w:rsidR="00AA5594" w:rsidRPr="00F605ED">
        <w:rPr>
          <w:sz w:val="20"/>
          <w:szCs w:val="20"/>
        </w:rPr>
        <w:t xml:space="preserve"> ней было ужасно приятно спариваться»</w:t>
      </w:r>
      <w:r w:rsidR="001A09BF">
        <w:rPr>
          <w:sz w:val="20"/>
          <w:szCs w:val="20"/>
        </w:rPr>
        <w:t>.</w:t>
      </w:r>
      <w:r w:rsidR="00AA5594" w:rsidRPr="00F605ED">
        <w:rPr>
          <w:sz w:val="20"/>
          <w:szCs w:val="20"/>
        </w:rPr>
        <w:t xml:space="preserve"> </w:t>
      </w:r>
      <w:r w:rsidR="001A09BF">
        <w:rPr>
          <w:sz w:val="20"/>
          <w:szCs w:val="20"/>
        </w:rPr>
        <w:t>Здесь автор представляет читателю инопланетную сказку, с целью ярко</w:t>
      </w:r>
      <w:r w:rsidR="00D50C87">
        <w:rPr>
          <w:sz w:val="20"/>
          <w:szCs w:val="20"/>
        </w:rPr>
        <w:t>, и немного скандально</w:t>
      </w:r>
      <w:r w:rsidR="001A09BF">
        <w:rPr>
          <w:sz w:val="20"/>
          <w:szCs w:val="20"/>
        </w:rPr>
        <w:t xml:space="preserve"> продемонстрировать различие между земной и инопланетной культурами. </w:t>
      </w:r>
      <w:proofErr w:type="spellStart"/>
      <w:r w:rsidR="00AB7087">
        <w:rPr>
          <w:sz w:val="20"/>
          <w:szCs w:val="20"/>
        </w:rPr>
        <w:t>Фурри</w:t>
      </w:r>
      <w:proofErr w:type="spellEnd"/>
      <w:r w:rsidR="00AB7087">
        <w:rPr>
          <w:sz w:val="20"/>
          <w:szCs w:val="20"/>
        </w:rPr>
        <w:t xml:space="preserve"> прибегают к подобным сюжетам с иной целью. Они хотят </w:t>
      </w:r>
      <w:r w:rsidR="00E27454">
        <w:rPr>
          <w:sz w:val="20"/>
          <w:szCs w:val="20"/>
        </w:rPr>
        <w:t xml:space="preserve">смотреть через призму звериного обаяния даже на такую специфическую и интимную сферу жизни. </w:t>
      </w:r>
      <w:r w:rsidR="006772B1">
        <w:rPr>
          <w:sz w:val="20"/>
          <w:szCs w:val="20"/>
        </w:rPr>
        <w:t xml:space="preserve">Интересно прокомментировал эту особенность </w:t>
      </w:r>
      <w:proofErr w:type="spellStart"/>
      <w:r w:rsidR="006772B1">
        <w:rPr>
          <w:sz w:val="20"/>
          <w:szCs w:val="20"/>
        </w:rPr>
        <w:t>фуррей-любителей</w:t>
      </w:r>
      <w:proofErr w:type="spellEnd"/>
      <w:r w:rsidR="006772B1">
        <w:rPr>
          <w:sz w:val="20"/>
          <w:szCs w:val="20"/>
        </w:rPr>
        <w:t xml:space="preserve"> </w:t>
      </w:r>
      <w:proofErr w:type="spellStart"/>
      <w:r w:rsidR="006772B1">
        <w:rPr>
          <w:sz w:val="20"/>
          <w:szCs w:val="20"/>
        </w:rPr>
        <w:t>йифа</w:t>
      </w:r>
      <w:proofErr w:type="spellEnd"/>
      <w:r w:rsidR="006772B1">
        <w:rPr>
          <w:sz w:val="20"/>
          <w:szCs w:val="20"/>
        </w:rPr>
        <w:t xml:space="preserve"> писатель </w:t>
      </w:r>
      <w:proofErr w:type="spellStart"/>
      <w:r w:rsidR="006772B1">
        <w:rPr>
          <w:sz w:val="20"/>
          <w:szCs w:val="20"/>
        </w:rPr>
        <w:t>Да</w:t>
      </w:r>
      <w:r w:rsidR="00726A92">
        <w:rPr>
          <w:sz w:val="20"/>
          <w:szCs w:val="20"/>
        </w:rPr>
        <w:t>р</w:t>
      </w:r>
      <w:r w:rsidR="006772B1">
        <w:rPr>
          <w:sz w:val="20"/>
          <w:szCs w:val="20"/>
        </w:rPr>
        <w:t>к</w:t>
      </w:r>
      <w:proofErr w:type="spellEnd"/>
      <w:r w:rsidR="006772B1">
        <w:rPr>
          <w:sz w:val="20"/>
          <w:szCs w:val="20"/>
        </w:rPr>
        <w:t xml:space="preserve"> </w:t>
      </w:r>
      <w:proofErr w:type="spellStart"/>
      <w:r w:rsidR="006772B1">
        <w:rPr>
          <w:sz w:val="20"/>
          <w:szCs w:val="20"/>
        </w:rPr>
        <w:t>Виндов</w:t>
      </w:r>
      <w:proofErr w:type="spellEnd"/>
      <w:r w:rsidR="00726A92">
        <w:rPr>
          <w:sz w:val="20"/>
          <w:szCs w:val="20"/>
        </w:rPr>
        <w:t xml:space="preserve">. Не являясь </w:t>
      </w:r>
      <w:proofErr w:type="spellStart"/>
      <w:r w:rsidR="00726A92">
        <w:rPr>
          <w:sz w:val="20"/>
          <w:szCs w:val="20"/>
        </w:rPr>
        <w:t>фуррём</w:t>
      </w:r>
      <w:proofErr w:type="spellEnd"/>
      <w:r w:rsidR="00726A92">
        <w:rPr>
          <w:sz w:val="20"/>
          <w:szCs w:val="20"/>
        </w:rPr>
        <w:t xml:space="preserve">, он написал произведение на тему </w:t>
      </w:r>
      <w:proofErr w:type="spellStart"/>
      <w:r w:rsidR="00726A92">
        <w:rPr>
          <w:sz w:val="20"/>
          <w:szCs w:val="20"/>
        </w:rPr>
        <w:t>фурри</w:t>
      </w:r>
      <w:proofErr w:type="spellEnd"/>
      <w:r w:rsidR="00726A92">
        <w:rPr>
          <w:sz w:val="20"/>
          <w:szCs w:val="20"/>
        </w:rPr>
        <w:t xml:space="preserve"> «Шаг в сторону от </w:t>
      </w:r>
      <w:proofErr w:type="spellStart"/>
      <w:r w:rsidR="00726A92">
        <w:rPr>
          <w:sz w:val="20"/>
          <w:szCs w:val="20"/>
        </w:rPr>
        <w:t>фурри-кошмаров</w:t>
      </w:r>
      <w:proofErr w:type="spellEnd"/>
      <w:r w:rsidR="00726A92">
        <w:rPr>
          <w:sz w:val="20"/>
          <w:szCs w:val="20"/>
        </w:rPr>
        <w:t xml:space="preserve">». Это произведение, помимо авторского виденья </w:t>
      </w:r>
      <w:proofErr w:type="spellStart"/>
      <w:r w:rsidR="00726A92">
        <w:rPr>
          <w:sz w:val="20"/>
          <w:szCs w:val="20"/>
        </w:rPr>
        <w:t>фэндома</w:t>
      </w:r>
      <w:proofErr w:type="spellEnd"/>
      <w:r w:rsidR="00726A92">
        <w:rPr>
          <w:sz w:val="20"/>
          <w:szCs w:val="20"/>
        </w:rPr>
        <w:t>, содержит и значительный сатирический элемент.</w:t>
      </w:r>
      <w:r w:rsidR="00FB2B30" w:rsidRPr="00FB2B30">
        <w:rPr>
          <w:sz w:val="20"/>
          <w:szCs w:val="20"/>
        </w:rPr>
        <w:t xml:space="preserve"> </w:t>
      </w:r>
      <w:r w:rsidR="00FB2B30">
        <w:rPr>
          <w:sz w:val="20"/>
          <w:szCs w:val="20"/>
        </w:rPr>
        <w:t>Автор</w:t>
      </w:r>
      <w:r w:rsidR="00726A92">
        <w:rPr>
          <w:sz w:val="20"/>
          <w:szCs w:val="20"/>
        </w:rPr>
        <w:t xml:space="preserve"> </w:t>
      </w:r>
      <w:r w:rsidR="00FB2B30">
        <w:rPr>
          <w:sz w:val="20"/>
          <w:szCs w:val="20"/>
        </w:rPr>
        <w:t>с</w:t>
      </w:r>
      <w:r w:rsidR="00726A92">
        <w:rPr>
          <w:sz w:val="20"/>
          <w:szCs w:val="20"/>
        </w:rPr>
        <w:t>ат</w:t>
      </w:r>
      <w:r w:rsidR="00845D22">
        <w:rPr>
          <w:sz w:val="20"/>
          <w:szCs w:val="20"/>
        </w:rPr>
        <w:t>и</w:t>
      </w:r>
      <w:r w:rsidR="00726A92">
        <w:rPr>
          <w:sz w:val="20"/>
          <w:szCs w:val="20"/>
        </w:rPr>
        <w:t>рически «</w:t>
      </w:r>
      <w:proofErr w:type="spellStart"/>
      <w:r w:rsidR="00726A92">
        <w:rPr>
          <w:sz w:val="20"/>
          <w:szCs w:val="20"/>
        </w:rPr>
        <w:t>прошерстил</w:t>
      </w:r>
      <w:proofErr w:type="spellEnd"/>
      <w:r w:rsidR="00726A92">
        <w:rPr>
          <w:sz w:val="20"/>
          <w:szCs w:val="20"/>
        </w:rPr>
        <w:t xml:space="preserve">» любителей </w:t>
      </w:r>
      <w:proofErr w:type="spellStart"/>
      <w:r w:rsidR="00726A92">
        <w:rPr>
          <w:sz w:val="20"/>
          <w:szCs w:val="20"/>
        </w:rPr>
        <w:t>йифа</w:t>
      </w:r>
      <w:proofErr w:type="spellEnd"/>
      <w:r w:rsidR="00FB2B30">
        <w:rPr>
          <w:sz w:val="20"/>
          <w:szCs w:val="20"/>
        </w:rPr>
        <w:t>,</w:t>
      </w:r>
      <w:r w:rsidR="00726A92">
        <w:rPr>
          <w:sz w:val="20"/>
          <w:szCs w:val="20"/>
        </w:rPr>
        <w:t xml:space="preserve"> </w:t>
      </w:r>
      <w:r w:rsidR="0064351B">
        <w:rPr>
          <w:sz w:val="20"/>
          <w:szCs w:val="20"/>
        </w:rPr>
        <w:t>используя</w:t>
      </w:r>
      <w:r w:rsidR="00726A92">
        <w:rPr>
          <w:sz w:val="20"/>
          <w:szCs w:val="20"/>
        </w:rPr>
        <w:t xml:space="preserve"> образ </w:t>
      </w:r>
      <w:proofErr w:type="spellStart"/>
      <w:r w:rsidR="00726A92">
        <w:rPr>
          <w:sz w:val="20"/>
          <w:szCs w:val="20"/>
        </w:rPr>
        <w:t>хэнтаевцев</w:t>
      </w:r>
      <w:proofErr w:type="spellEnd"/>
      <w:r w:rsidR="00726A92">
        <w:rPr>
          <w:sz w:val="20"/>
          <w:szCs w:val="20"/>
        </w:rPr>
        <w:t xml:space="preserve">. Очень симпатичных, искусственно выведенных, зверушек, которые </w:t>
      </w:r>
      <w:r w:rsidR="001B1379">
        <w:rPr>
          <w:sz w:val="20"/>
          <w:szCs w:val="20"/>
        </w:rPr>
        <w:t>о</w:t>
      </w:r>
      <w:r w:rsidR="00726A92">
        <w:rPr>
          <w:sz w:val="20"/>
          <w:szCs w:val="20"/>
        </w:rPr>
        <w:t>бладали одной специфической особенностью</w:t>
      </w:r>
      <w:r w:rsidR="00144E41">
        <w:rPr>
          <w:sz w:val="20"/>
          <w:szCs w:val="20"/>
        </w:rPr>
        <w:t xml:space="preserve">: зверьки становились вялыми и несчастными, если не имели возможности посмотреть по ТВ </w:t>
      </w:r>
      <w:proofErr w:type="spellStart"/>
      <w:r w:rsidR="00144E41">
        <w:rPr>
          <w:sz w:val="20"/>
          <w:szCs w:val="20"/>
        </w:rPr>
        <w:t>хэнтай</w:t>
      </w:r>
      <w:proofErr w:type="spellEnd"/>
      <w:r w:rsidR="00144E41">
        <w:rPr>
          <w:sz w:val="20"/>
          <w:szCs w:val="20"/>
        </w:rPr>
        <w:t xml:space="preserve"> (тоже одна из разновидностей рисованной порнографии), и, только после просмотра этой продукции, к ним возвращалась живость и жизнерадостность. В произведении отмечалось, что люди,</w:t>
      </w:r>
      <w:r w:rsidR="00474551">
        <w:rPr>
          <w:sz w:val="20"/>
          <w:szCs w:val="20"/>
        </w:rPr>
        <w:t xml:space="preserve"> привлечённые их симпатичностью и</w:t>
      </w:r>
      <w:r w:rsidR="00144E41">
        <w:rPr>
          <w:sz w:val="20"/>
          <w:szCs w:val="20"/>
        </w:rPr>
        <w:t xml:space="preserve"> заведшие таких питомцев, и сами, вскоре</w:t>
      </w:r>
      <w:r w:rsidR="00474551">
        <w:rPr>
          <w:sz w:val="20"/>
          <w:szCs w:val="20"/>
        </w:rPr>
        <w:t>,</w:t>
      </w:r>
      <w:r w:rsidR="00144E41">
        <w:rPr>
          <w:sz w:val="20"/>
          <w:szCs w:val="20"/>
        </w:rPr>
        <w:t xml:space="preserve"> пристращались к просмотру </w:t>
      </w:r>
      <w:proofErr w:type="spellStart"/>
      <w:r w:rsidR="00144E41">
        <w:rPr>
          <w:sz w:val="20"/>
          <w:szCs w:val="20"/>
        </w:rPr>
        <w:t>хэнтая</w:t>
      </w:r>
      <w:proofErr w:type="spellEnd"/>
      <w:r w:rsidR="00144E41">
        <w:rPr>
          <w:sz w:val="20"/>
          <w:szCs w:val="20"/>
        </w:rPr>
        <w:t xml:space="preserve">. </w:t>
      </w:r>
      <w:r w:rsidR="00C25A40">
        <w:rPr>
          <w:sz w:val="20"/>
          <w:szCs w:val="20"/>
        </w:rPr>
        <w:t xml:space="preserve">Здесь автор хорошо подметил опасность, которую скрывает такое использование умиления. Я сам помню как, впервые наткнулся на </w:t>
      </w:r>
      <w:proofErr w:type="spellStart"/>
      <w:r w:rsidR="00C25A40">
        <w:rPr>
          <w:sz w:val="20"/>
          <w:szCs w:val="20"/>
        </w:rPr>
        <w:t>йиф</w:t>
      </w:r>
      <w:proofErr w:type="spellEnd"/>
      <w:r w:rsidR="00C25A40">
        <w:rPr>
          <w:sz w:val="20"/>
          <w:szCs w:val="20"/>
        </w:rPr>
        <w:t xml:space="preserve">. </w:t>
      </w:r>
      <w:r w:rsidR="00C25A40">
        <w:rPr>
          <w:sz w:val="20"/>
          <w:szCs w:val="20"/>
        </w:rPr>
        <w:lastRenderedPageBreak/>
        <w:t xml:space="preserve">Реакцией было: «Гадость, конечно, но какие они симпатичные!». Увидев обычную порнографию, человек испытывает смущение, а то и естественное отвращение. Приправленная же умилением рисованная порнография опасна тем, что этот предохранитель как бы снимается, особенно если образы </w:t>
      </w:r>
      <w:proofErr w:type="spellStart"/>
      <w:r w:rsidR="00C25A40">
        <w:rPr>
          <w:sz w:val="20"/>
          <w:szCs w:val="20"/>
        </w:rPr>
        <w:t>пушистиков</w:t>
      </w:r>
      <w:proofErr w:type="spellEnd"/>
      <w:r w:rsidR="00C25A40">
        <w:rPr>
          <w:sz w:val="20"/>
          <w:szCs w:val="20"/>
        </w:rPr>
        <w:t xml:space="preserve"> милы твоему сердцу. Таким образом, возрастает риск пристраститься к просмотру этой продукции. Здесь на память приходит сравнение с тем, как догхантеры, травящие собак, добавляют в яд противорвотное средство, чтобы организм собаки не смог отторгнуть </w:t>
      </w:r>
      <w:proofErr w:type="gramStart"/>
      <w:r w:rsidR="00C25A40">
        <w:rPr>
          <w:sz w:val="20"/>
          <w:szCs w:val="20"/>
        </w:rPr>
        <w:t>отраву</w:t>
      </w:r>
      <w:proofErr w:type="gramEnd"/>
      <w:r w:rsidR="00C25A40">
        <w:rPr>
          <w:sz w:val="20"/>
          <w:szCs w:val="20"/>
        </w:rPr>
        <w:t>.</w:t>
      </w:r>
    </w:p>
    <w:p w:rsidR="007F772B" w:rsidRDefault="00667CF4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 сожалению, не многие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>, да и люди тоже, согласятся, что пристрастие к порнографии является вредной привычкой. В связи с этим, считаю нужным привести ещё один пример использования</w:t>
      </w:r>
      <w:r w:rsidR="00503D8F">
        <w:rPr>
          <w:sz w:val="20"/>
          <w:szCs w:val="20"/>
        </w:rPr>
        <w:t>,</w:t>
      </w:r>
      <w:r>
        <w:rPr>
          <w:sz w:val="20"/>
          <w:szCs w:val="20"/>
        </w:rPr>
        <w:t xml:space="preserve"> в  среде </w:t>
      </w:r>
      <w:proofErr w:type="spellStart"/>
      <w:r>
        <w:rPr>
          <w:sz w:val="20"/>
          <w:szCs w:val="20"/>
        </w:rPr>
        <w:t>фурри</w:t>
      </w:r>
      <w:proofErr w:type="spellEnd"/>
      <w:r w:rsidR="00503D8F">
        <w:rPr>
          <w:sz w:val="20"/>
          <w:szCs w:val="20"/>
        </w:rPr>
        <w:t>,</w:t>
      </w:r>
      <w:r>
        <w:rPr>
          <w:sz w:val="20"/>
          <w:szCs w:val="20"/>
        </w:rPr>
        <w:t xml:space="preserve">  звериного обаяния во вред. Ещё в начале моего знакомства с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. Мне попался один  </w:t>
      </w:r>
      <w:proofErr w:type="spellStart"/>
      <w:r>
        <w:rPr>
          <w:sz w:val="20"/>
          <w:szCs w:val="20"/>
        </w:rPr>
        <w:t>фурри-комикс</w:t>
      </w:r>
      <w:proofErr w:type="spellEnd"/>
      <w:r>
        <w:rPr>
          <w:sz w:val="20"/>
          <w:szCs w:val="20"/>
        </w:rPr>
        <w:t>, вот, вкратце, его содержание: Круизный лайнер. Все отдыхающие веселятся, лишь один волчонок</w:t>
      </w:r>
      <w:r w:rsidR="009D40FB">
        <w:rPr>
          <w:sz w:val="20"/>
          <w:szCs w:val="20"/>
        </w:rPr>
        <w:t>-подросток</w:t>
      </w:r>
      <w:r>
        <w:rPr>
          <w:sz w:val="20"/>
          <w:szCs w:val="20"/>
        </w:rPr>
        <w:t xml:space="preserve"> стоит в сторонке, и грустит. </w:t>
      </w:r>
      <w:r w:rsidR="00C52E08">
        <w:rPr>
          <w:sz w:val="20"/>
          <w:szCs w:val="20"/>
        </w:rPr>
        <w:t>Заметив это, к нему подходит один из здешних спасателей, заводит с ним беседу, показывает ему лайнер, в общем, всячески уделяет внимание, что значительно улучшило настроение одинокому волчонку. И тут выясняется, что этот внимательный и дружелюбный работник лайнера, - гей. И предлагает волчонку интимно провести вместе время. Тот</w:t>
      </w:r>
      <w:r w:rsidR="00EE430D">
        <w:rPr>
          <w:sz w:val="20"/>
          <w:szCs w:val="20"/>
        </w:rPr>
        <w:t xml:space="preserve"> сначала колеблется, но потом</w:t>
      </w:r>
      <w:r w:rsidR="00C52E08">
        <w:rPr>
          <w:sz w:val="20"/>
          <w:szCs w:val="20"/>
        </w:rPr>
        <w:t xml:space="preserve"> соглашается, все довольны, все счастливы</w:t>
      </w:r>
      <w:r w:rsidR="00EE430D">
        <w:rPr>
          <w:sz w:val="20"/>
          <w:szCs w:val="20"/>
        </w:rPr>
        <w:t>. Потом они договорились встретит</w:t>
      </w:r>
      <w:r w:rsidR="00956EB6">
        <w:rPr>
          <w:sz w:val="20"/>
          <w:szCs w:val="20"/>
        </w:rPr>
        <w:t>ь</w:t>
      </w:r>
      <w:r w:rsidR="00EE430D">
        <w:rPr>
          <w:sz w:val="20"/>
          <w:szCs w:val="20"/>
        </w:rPr>
        <w:t>ся дальше для продолжения отношений.</w:t>
      </w:r>
    </w:p>
    <w:p w:rsidR="00CF3360" w:rsidRDefault="00CF3360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Сразу выскажу свою позицию в отношении этой сложной темы. </w:t>
      </w:r>
      <w:proofErr w:type="spellStart"/>
      <w:r>
        <w:rPr>
          <w:sz w:val="20"/>
          <w:szCs w:val="20"/>
        </w:rPr>
        <w:t>Гомофобом</w:t>
      </w:r>
      <w:proofErr w:type="spellEnd"/>
      <w:r>
        <w:rPr>
          <w:sz w:val="20"/>
          <w:szCs w:val="20"/>
        </w:rPr>
        <w:t xml:space="preserve"> не являюсь. Однако моё отношение к сексуальным меньшинствам нельзя назвать толерантным. Скорее его можно охарактеризовать как качественную терпимость. Толерантность предполагает признание объекта такого отношения «просто другим путём. Не хуже, не лучше, просто другим». Но я глубоко убеждён, что гомосексуализм, - это плохо. Значит слов, в адрес сексуальных меньшинств, вроде: «Верным путём идёте товарищи!» от меня не будет. Как не будет, впрочем, и, традиционных в нашей местности, проклятий и оскорблений (не только на словах, но даже и в мыслях), поскольку я</w:t>
      </w:r>
      <w:r w:rsidR="00FE5B10">
        <w:rPr>
          <w:sz w:val="20"/>
          <w:szCs w:val="20"/>
        </w:rPr>
        <w:t>,</w:t>
      </w:r>
      <w:r>
        <w:rPr>
          <w:sz w:val="20"/>
          <w:szCs w:val="20"/>
        </w:rPr>
        <w:t xml:space="preserve"> так же</w:t>
      </w:r>
      <w:r w:rsidR="00FE5B10">
        <w:rPr>
          <w:sz w:val="20"/>
          <w:szCs w:val="20"/>
        </w:rPr>
        <w:t>,</w:t>
      </w:r>
      <w:r>
        <w:rPr>
          <w:sz w:val="20"/>
          <w:szCs w:val="20"/>
        </w:rPr>
        <w:t xml:space="preserve"> убеждён, что каждый имеет право выбора, даже неправильного. В том числе и выбора пресловутой сексуальной ориентации</w:t>
      </w:r>
      <w:r w:rsidR="00D16846">
        <w:rPr>
          <w:sz w:val="20"/>
          <w:szCs w:val="20"/>
        </w:rPr>
        <w:t>, и подвергать его, за этот самый выбор, дискриминации в корне неправильно.</w:t>
      </w:r>
      <w:r w:rsidR="007F772B">
        <w:rPr>
          <w:sz w:val="20"/>
          <w:szCs w:val="20"/>
        </w:rPr>
        <w:t xml:space="preserve"> На практике это выражается в том, что, например, знание о принадлежности авторов </w:t>
      </w:r>
      <w:proofErr w:type="gramStart"/>
      <w:r w:rsidR="007F772B">
        <w:rPr>
          <w:sz w:val="20"/>
          <w:szCs w:val="20"/>
        </w:rPr>
        <w:t>к</w:t>
      </w:r>
      <w:proofErr w:type="gramEnd"/>
      <w:r w:rsidR="00956EB6">
        <w:rPr>
          <w:sz w:val="20"/>
          <w:szCs w:val="20"/>
        </w:rPr>
        <w:t>,</w:t>
      </w:r>
      <w:r w:rsidR="007F772B">
        <w:rPr>
          <w:sz w:val="20"/>
          <w:szCs w:val="20"/>
        </w:rPr>
        <w:t xml:space="preserve"> </w:t>
      </w:r>
      <w:proofErr w:type="gramStart"/>
      <w:r w:rsidR="007F772B">
        <w:rPr>
          <w:sz w:val="20"/>
          <w:szCs w:val="20"/>
        </w:rPr>
        <w:t>такого</w:t>
      </w:r>
      <w:proofErr w:type="gramEnd"/>
      <w:r w:rsidR="007F772B">
        <w:rPr>
          <w:sz w:val="20"/>
          <w:szCs w:val="20"/>
        </w:rPr>
        <w:t xml:space="preserve"> рода</w:t>
      </w:r>
      <w:r w:rsidR="00956EB6">
        <w:rPr>
          <w:sz w:val="20"/>
          <w:szCs w:val="20"/>
        </w:rPr>
        <w:t>,</w:t>
      </w:r>
      <w:r w:rsidR="007F772B">
        <w:rPr>
          <w:sz w:val="20"/>
          <w:szCs w:val="20"/>
        </w:rPr>
        <w:t xml:space="preserve"> меньшинствам не мешает мне ни наслаждаться песнями </w:t>
      </w:r>
      <w:proofErr w:type="spellStart"/>
      <w:r w:rsidR="007F772B">
        <w:rPr>
          <w:sz w:val="20"/>
          <w:szCs w:val="20"/>
        </w:rPr>
        <w:t>Элтона</w:t>
      </w:r>
      <w:proofErr w:type="spellEnd"/>
      <w:r w:rsidR="007F772B">
        <w:rPr>
          <w:sz w:val="20"/>
          <w:szCs w:val="20"/>
        </w:rPr>
        <w:t xml:space="preserve"> Джона, ни любоваться </w:t>
      </w:r>
      <w:proofErr w:type="spellStart"/>
      <w:r w:rsidR="007F772B">
        <w:rPr>
          <w:sz w:val="20"/>
          <w:szCs w:val="20"/>
        </w:rPr>
        <w:t>артом</w:t>
      </w:r>
      <w:proofErr w:type="spellEnd"/>
      <w:r w:rsidR="007F772B">
        <w:rPr>
          <w:sz w:val="20"/>
          <w:szCs w:val="20"/>
        </w:rPr>
        <w:t xml:space="preserve"> </w:t>
      </w:r>
      <w:proofErr w:type="spellStart"/>
      <w:r w:rsidR="007F772B">
        <w:rPr>
          <w:sz w:val="20"/>
          <w:szCs w:val="20"/>
        </w:rPr>
        <w:t>Кэйси</w:t>
      </w:r>
      <w:proofErr w:type="spellEnd"/>
      <w:r w:rsidR="007F772B">
        <w:rPr>
          <w:sz w:val="20"/>
          <w:szCs w:val="20"/>
        </w:rPr>
        <w:t xml:space="preserve"> </w:t>
      </w:r>
      <w:proofErr w:type="spellStart"/>
      <w:r w:rsidR="007F772B">
        <w:rPr>
          <w:sz w:val="20"/>
          <w:szCs w:val="20"/>
        </w:rPr>
        <w:t>Миягами</w:t>
      </w:r>
      <w:proofErr w:type="spellEnd"/>
      <w:r w:rsidR="007F772B">
        <w:rPr>
          <w:sz w:val="20"/>
          <w:szCs w:val="20"/>
        </w:rPr>
        <w:t xml:space="preserve">. Как не мешает мне это и </w:t>
      </w:r>
      <w:proofErr w:type="spellStart"/>
      <w:r w:rsidR="007F772B">
        <w:rPr>
          <w:sz w:val="20"/>
          <w:szCs w:val="20"/>
        </w:rPr>
        <w:t>пообсуждать</w:t>
      </w:r>
      <w:proofErr w:type="spellEnd"/>
      <w:r w:rsidR="00956EB6">
        <w:rPr>
          <w:sz w:val="20"/>
          <w:szCs w:val="20"/>
        </w:rPr>
        <w:t xml:space="preserve"> </w:t>
      </w:r>
      <w:r w:rsidR="00F8199C">
        <w:rPr>
          <w:sz w:val="20"/>
          <w:szCs w:val="20"/>
        </w:rPr>
        <w:t xml:space="preserve">с хорошим художником его творения, не испытывая к </w:t>
      </w:r>
      <w:proofErr w:type="spellStart"/>
      <w:r w:rsidR="00F8199C">
        <w:rPr>
          <w:sz w:val="20"/>
          <w:szCs w:val="20"/>
        </w:rPr>
        <w:t>собеседнику-гею</w:t>
      </w:r>
      <w:proofErr w:type="spellEnd"/>
      <w:r w:rsidR="00F8199C">
        <w:rPr>
          <w:sz w:val="20"/>
          <w:szCs w:val="20"/>
        </w:rPr>
        <w:t xml:space="preserve"> никаких негативных чувств.</w:t>
      </w:r>
    </w:p>
    <w:p w:rsidR="00F8199C" w:rsidRDefault="00F8199C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>Так что претензии к, описанному выше, произведению у меня несколько иные. По сюжету получается</w:t>
      </w:r>
      <w:r w:rsidR="00B45A8D">
        <w:rPr>
          <w:sz w:val="20"/>
          <w:szCs w:val="20"/>
        </w:rPr>
        <w:t>,</w:t>
      </w:r>
      <w:r>
        <w:rPr>
          <w:sz w:val="20"/>
          <w:szCs w:val="20"/>
        </w:rPr>
        <w:t xml:space="preserve"> что волчонок согласился </w:t>
      </w:r>
      <w:proofErr w:type="gramStart"/>
      <w:r>
        <w:rPr>
          <w:sz w:val="20"/>
          <w:szCs w:val="20"/>
        </w:rPr>
        <w:t>на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интим</w:t>
      </w:r>
      <w:proofErr w:type="gramEnd"/>
      <w:r>
        <w:rPr>
          <w:sz w:val="20"/>
          <w:szCs w:val="20"/>
        </w:rPr>
        <w:t xml:space="preserve"> как бы в благодарность, желая сохранить дружбу, с которой у него</w:t>
      </w:r>
      <w:r w:rsidR="00127136">
        <w:rPr>
          <w:sz w:val="20"/>
          <w:szCs w:val="20"/>
        </w:rPr>
        <w:t xml:space="preserve"> в жизни</w:t>
      </w:r>
      <w:r>
        <w:rPr>
          <w:sz w:val="20"/>
          <w:szCs w:val="20"/>
        </w:rPr>
        <w:t xml:space="preserve"> было довольно туго. </w:t>
      </w:r>
      <w:r w:rsidR="00CE5541">
        <w:rPr>
          <w:sz w:val="20"/>
          <w:szCs w:val="20"/>
        </w:rPr>
        <w:t xml:space="preserve">Как не верти, но логика: «Ты симпатичный парень, и ты одинок? </w:t>
      </w:r>
      <w:proofErr w:type="gramStart"/>
      <w:r w:rsidR="00CE5541">
        <w:rPr>
          <w:sz w:val="20"/>
          <w:szCs w:val="20"/>
        </w:rPr>
        <w:t>Наверное</w:t>
      </w:r>
      <w:proofErr w:type="gramEnd"/>
      <w:r w:rsidR="00CE5541">
        <w:rPr>
          <w:sz w:val="20"/>
          <w:szCs w:val="20"/>
        </w:rPr>
        <w:t xml:space="preserve"> ты, - гей. Вливайся в наши </w:t>
      </w:r>
      <w:proofErr w:type="spellStart"/>
      <w:r w:rsidR="00CE5541">
        <w:rPr>
          <w:sz w:val="20"/>
          <w:szCs w:val="20"/>
        </w:rPr>
        <w:t>голубые</w:t>
      </w:r>
      <w:proofErr w:type="spellEnd"/>
      <w:r w:rsidR="00CE5541">
        <w:rPr>
          <w:sz w:val="20"/>
          <w:szCs w:val="20"/>
        </w:rPr>
        <w:t xml:space="preserve"> ряды, и будет тебе много-много дружбы, заботы и внимания!» выглядит, по меньшей мере, сомнительной.</w:t>
      </w:r>
      <w:r w:rsidR="00F82A2C">
        <w:rPr>
          <w:sz w:val="20"/>
          <w:szCs w:val="20"/>
        </w:rPr>
        <w:t xml:space="preserve"> </w:t>
      </w:r>
      <w:proofErr w:type="spellStart"/>
      <w:r w:rsidR="00F82A2C">
        <w:rPr>
          <w:sz w:val="20"/>
          <w:szCs w:val="20"/>
        </w:rPr>
        <w:t>Фурри</w:t>
      </w:r>
      <w:proofErr w:type="spellEnd"/>
      <w:r w:rsidR="00F82A2C">
        <w:rPr>
          <w:sz w:val="20"/>
          <w:szCs w:val="20"/>
        </w:rPr>
        <w:t xml:space="preserve">, - ребята эмоциональные, до дружбы и внимания весьма охочие, да и, из-за своей непохожести на окружающих, часто бывают одиноки. Я, конечно, не подразумеваю, что молодой одинокий </w:t>
      </w:r>
      <w:proofErr w:type="spellStart"/>
      <w:r w:rsidR="00F82A2C">
        <w:rPr>
          <w:sz w:val="20"/>
          <w:szCs w:val="20"/>
        </w:rPr>
        <w:t>пушистик</w:t>
      </w:r>
      <w:proofErr w:type="spellEnd"/>
      <w:r w:rsidR="00F82A2C">
        <w:rPr>
          <w:sz w:val="20"/>
          <w:szCs w:val="20"/>
        </w:rPr>
        <w:t xml:space="preserve">, почитав сие произведение, бегом кинется размахивать радужным флагом. Но всё же,  в таком контексте, </w:t>
      </w:r>
      <w:proofErr w:type="spellStart"/>
      <w:r w:rsidR="00F82A2C">
        <w:rPr>
          <w:sz w:val="20"/>
          <w:szCs w:val="20"/>
        </w:rPr>
        <w:t>аппелирование</w:t>
      </w:r>
      <w:proofErr w:type="spellEnd"/>
      <w:r w:rsidR="00F82A2C">
        <w:rPr>
          <w:sz w:val="20"/>
          <w:szCs w:val="20"/>
        </w:rPr>
        <w:t xml:space="preserve"> к их чувству одиночества и желанию иметь друга, </w:t>
      </w:r>
      <w:r w:rsidR="001B41A2">
        <w:rPr>
          <w:sz w:val="20"/>
          <w:szCs w:val="20"/>
        </w:rPr>
        <w:t>(</w:t>
      </w:r>
      <w:r w:rsidR="00F82A2C">
        <w:rPr>
          <w:sz w:val="20"/>
          <w:szCs w:val="20"/>
        </w:rPr>
        <w:t>да ещё и пользуясь, вызывающим чувство расположенности, антропоморфизмом</w:t>
      </w:r>
      <w:r w:rsidR="001B41A2">
        <w:rPr>
          <w:sz w:val="20"/>
          <w:szCs w:val="20"/>
        </w:rPr>
        <w:t>,</w:t>
      </w:r>
      <w:r w:rsidR="00F82A2C">
        <w:rPr>
          <w:sz w:val="20"/>
          <w:szCs w:val="20"/>
        </w:rPr>
        <w:t xml:space="preserve"> в качестве психологического приёма</w:t>
      </w:r>
      <w:r w:rsidR="001B41A2">
        <w:rPr>
          <w:sz w:val="20"/>
          <w:szCs w:val="20"/>
        </w:rPr>
        <w:t>) я считаю совершенно предосудительным</w:t>
      </w:r>
      <w:r w:rsidR="00F82A2C">
        <w:rPr>
          <w:sz w:val="20"/>
          <w:szCs w:val="20"/>
        </w:rPr>
        <w:t>.</w:t>
      </w:r>
    </w:p>
    <w:p w:rsidR="00BF2B0A" w:rsidRDefault="00BF2B0A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Так что, потребляя </w:t>
      </w:r>
      <w:proofErr w:type="spellStart"/>
      <w:r>
        <w:rPr>
          <w:sz w:val="20"/>
          <w:szCs w:val="20"/>
        </w:rPr>
        <w:t>фурри-ресурсы</w:t>
      </w:r>
      <w:proofErr w:type="spellEnd"/>
      <w:r>
        <w:rPr>
          <w:sz w:val="20"/>
          <w:szCs w:val="20"/>
        </w:rPr>
        <w:t>, необходимо проявлять разборчивость. Потому что, как и многое в мире, симпатичность можно использовать как во благо, поднимая настроение, так и во зло, подавая «под умилительным соусом» нечто вредоносное.</w:t>
      </w:r>
    </w:p>
    <w:p w:rsidR="00647DC4" w:rsidRDefault="00BF2B0A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>Ещё одна возможность наткнуться на нехорошее использование симпатичности заключается в том, что в интернете часто невозможно узнать</w:t>
      </w:r>
      <w:r w:rsidR="0032110B">
        <w:rPr>
          <w:sz w:val="20"/>
          <w:szCs w:val="20"/>
        </w:rPr>
        <w:t>,</w:t>
      </w:r>
      <w:r>
        <w:rPr>
          <w:sz w:val="20"/>
          <w:szCs w:val="20"/>
        </w:rPr>
        <w:t xml:space="preserve"> кто скрывается </w:t>
      </w:r>
      <w:proofErr w:type="gramStart"/>
      <w:r>
        <w:rPr>
          <w:sz w:val="20"/>
          <w:szCs w:val="20"/>
        </w:rPr>
        <w:t>за</w:t>
      </w:r>
      <w:proofErr w:type="gramEnd"/>
      <w:r>
        <w:rPr>
          <w:sz w:val="20"/>
          <w:szCs w:val="20"/>
        </w:rPr>
        <w:t xml:space="preserve"> симпатичной </w:t>
      </w:r>
      <w:proofErr w:type="spellStart"/>
      <w:r>
        <w:rPr>
          <w:sz w:val="20"/>
          <w:szCs w:val="20"/>
        </w:rPr>
        <w:t>аватаркой</w:t>
      </w:r>
      <w:proofErr w:type="spellEnd"/>
      <w:r>
        <w:rPr>
          <w:sz w:val="20"/>
          <w:szCs w:val="20"/>
        </w:rPr>
        <w:t>. Конечно, сей факт не причина с подозрением относиться к каждому собеседнику. Но если,</w:t>
      </w:r>
      <w:r w:rsidR="00647DC4">
        <w:rPr>
          <w:sz w:val="20"/>
          <w:szCs w:val="20"/>
        </w:rPr>
        <w:t xml:space="preserve"> к примеру,</w:t>
      </w:r>
      <w:r>
        <w:rPr>
          <w:sz w:val="20"/>
          <w:szCs w:val="20"/>
        </w:rPr>
        <w:t xml:space="preserve"> узнав, что вы едете на отдых, собеседник начинает, под разными поводами</w:t>
      </w:r>
      <w:r w:rsidR="00647DC4">
        <w:rPr>
          <w:sz w:val="20"/>
          <w:szCs w:val="20"/>
        </w:rPr>
        <w:t>,</w:t>
      </w:r>
      <w:r>
        <w:rPr>
          <w:sz w:val="20"/>
          <w:szCs w:val="20"/>
        </w:rPr>
        <w:t xml:space="preserve"> вы</w:t>
      </w:r>
      <w:r w:rsidR="0032110B">
        <w:rPr>
          <w:sz w:val="20"/>
          <w:szCs w:val="20"/>
        </w:rPr>
        <w:t>знава</w:t>
      </w:r>
      <w:r>
        <w:rPr>
          <w:sz w:val="20"/>
          <w:szCs w:val="20"/>
        </w:rPr>
        <w:t>ть</w:t>
      </w:r>
      <w:r w:rsidR="00647DC4">
        <w:rPr>
          <w:sz w:val="20"/>
          <w:szCs w:val="20"/>
        </w:rPr>
        <w:t>,</w:t>
      </w:r>
      <w:r>
        <w:rPr>
          <w:sz w:val="20"/>
          <w:szCs w:val="20"/>
        </w:rPr>
        <w:t xml:space="preserve"> кто останется дома. А, узнав,</w:t>
      </w:r>
      <w:r w:rsidR="00647DC4">
        <w:rPr>
          <w:sz w:val="20"/>
          <w:szCs w:val="20"/>
        </w:rPr>
        <w:t xml:space="preserve"> что уезжают все,</w:t>
      </w:r>
      <w:r>
        <w:rPr>
          <w:sz w:val="20"/>
          <w:szCs w:val="20"/>
        </w:rPr>
        <w:t xml:space="preserve"> внезапно, воспылает желанием написать вам реальное письмо, или, скажем, прислать по почте особо </w:t>
      </w:r>
      <w:proofErr w:type="spellStart"/>
      <w:r>
        <w:rPr>
          <w:sz w:val="20"/>
          <w:szCs w:val="20"/>
        </w:rPr>
        <w:t>тискабельную</w:t>
      </w:r>
      <w:proofErr w:type="spellEnd"/>
      <w:r>
        <w:rPr>
          <w:sz w:val="20"/>
          <w:szCs w:val="20"/>
        </w:rPr>
        <w:t xml:space="preserve"> плюшку в подарок, и начнёт выяснять ваш адрес. То это повод заподозрить неладное</w:t>
      </w:r>
      <w:r w:rsidR="00375AE5">
        <w:rPr>
          <w:sz w:val="20"/>
          <w:szCs w:val="20"/>
        </w:rPr>
        <w:t>, каким бы милым и симпатичным этот собеседник не был</w:t>
      </w:r>
      <w:r>
        <w:rPr>
          <w:sz w:val="20"/>
          <w:szCs w:val="20"/>
        </w:rPr>
        <w:t>.</w:t>
      </w:r>
    </w:p>
    <w:p w:rsidR="00647DC4" w:rsidRDefault="001421D8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Так же следует упомянуть и о старом добром правиле, что «всё хорошо в меру». Так, даже самое безобидное увлечение, такое как, коллекционирование почтовых марок</w:t>
      </w:r>
      <w:r w:rsidR="00D341CF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D341CF">
        <w:rPr>
          <w:sz w:val="20"/>
          <w:szCs w:val="20"/>
        </w:rPr>
        <w:t>м</w:t>
      </w:r>
      <w:r>
        <w:rPr>
          <w:sz w:val="20"/>
          <w:szCs w:val="20"/>
        </w:rPr>
        <w:t>ожет перерасти в нечто нехорошее</w:t>
      </w:r>
      <w:r w:rsidR="00D341CF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D341CF">
        <w:rPr>
          <w:sz w:val="20"/>
          <w:szCs w:val="20"/>
        </w:rPr>
        <w:t>Е</w:t>
      </w:r>
      <w:r>
        <w:rPr>
          <w:sz w:val="20"/>
          <w:szCs w:val="20"/>
        </w:rPr>
        <w:t xml:space="preserve">сли, ради редкой марки, коллекционер, например, станет готов на преступление. </w:t>
      </w:r>
      <w:proofErr w:type="spellStart"/>
      <w:r w:rsidR="00C85B90">
        <w:rPr>
          <w:sz w:val="20"/>
          <w:szCs w:val="20"/>
        </w:rPr>
        <w:t>Поумилят</w:t>
      </w:r>
      <w:r w:rsidR="00236378">
        <w:rPr>
          <w:sz w:val="20"/>
          <w:szCs w:val="20"/>
        </w:rPr>
        <w:t>ь</w:t>
      </w:r>
      <w:r w:rsidR="00C85B90">
        <w:rPr>
          <w:sz w:val="20"/>
          <w:szCs w:val="20"/>
        </w:rPr>
        <w:t>ся</w:t>
      </w:r>
      <w:proofErr w:type="spellEnd"/>
      <w:r w:rsidR="00C85B90">
        <w:rPr>
          <w:sz w:val="20"/>
          <w:szCs w:val="20"/>
        </w:rPr>
        <w:t xml:space="preserve"> симпатичным </w:t>
      </w:r>
      <w:proofErr w:type="spellStart"/>
      <w:r w:rsidR="00C85B90">
        <w:rPr>
          <w:sz w:val="20"/>
          <w:szCs w:val="20"/>
        </w:rPr>
        <w:t>артом</w:t>
      </w:r>
      <w:proofErr w:type="spellEnd"/>
      <w:r w:rsidR="00C85B90">
        <w:rPr>
          <w:sz w:val="20"/>
          <w:szCs w:val="20"/>
        </w:rPr>
        <w:t>, пообщат</w:t>
      </w:r>
      <w:r w:rsidR="00236378">
        <w:rPr>
          <w:sz w:val="20"/>
          <w:szCs w:val="20"/>
        </w:rPr>
        <w:t>ь</w:t>
      </w:r>
      <w:r w:rsidR="00C85B90">
        <w:rPr>
          <w:sz w:val="20"/>
          <w:szCs w:val="20"/>
        </w:rPr>
        <w:t xml:space="preserve">ся с другими </w:t>
      </w:r>
      <w:proofErr w:type="spellStart"/>
      <w:r w:rsidR="00C85B90">
        <w:rPr>
          <w:sz w:val="20"/>
          <w:szCs w:val="20"/>
        </w:rPr>
        <w:t>пушистиками</w:t>
      </w:r>
      <w:proofErr w:type="spellEnd"/>
      <w:r w:rsidR="00C85B90">
        <w:rPr>
          <w:sz w:val="20"/>
          <w:szCs w:val="20"/>
        </w:rPr>
        <w:t>, и помечтать о том, чтобы и в реале стать хвостатым и пушистым, несомненно, очень приятно</w:t>
      </w:r>
      <w:r w:rsidR="005A09C9">
        <w:rPr>
          <w:sz w:val="20"/>
          <w:szCs w:val="20"/>
        </w:rPr>
        <w:t xml:space="preserve"> и позитивно</w:t>
      </w:r>
      <w:r w:rsidR="00C85B90">
        <w:rPr>
          <w:sz w:val="20"/>
          <w:szCs w:val="20"/>
        </w:rPr>
        <w:t xml:space="preserve">. </w:t>
      </w:r>
      <w:r w:rsidR="00CC70EF">
        <w:rPr>
          <w:sz w:val="20"/>
          <w:szCs w:val="20"/>
        </w:rPr>
        <w:t>Но, если неосуществимость таких мечтаний, в ближайшем обозримом будущем, начинает вызывать недовольство своей человеческой внешностью, и окружающие люди начинают казаться отталкивающими и непривлекательными, то такое отношение надо срочно корректировать. И в человеческое тело вложена своя, особая красота, о ней не стоит забывать, какими бы привлекательными не были пушистые образы. То же самое можно сказать и</w:t>
      </w:r>
      <w:r w:rsidR="000F214E">
        <w:rPr>
          <w:sz w:val="20"/>
          <w:szCs w:val="20"/>
        </w:rPr>
        <w:t xml:space="preserve"> о</w:t>
      </w:r>
      <w:r w:rsidR="00CC70EF">
        <w:rPr>
          <w:sz w:val="20"/>
          <w:szCs w:val="20"/>
        </w:rPr>
        <w:t xml:space="preserve"> ситуации, когда, безобидное во всех других отношениях, погружение в пушистый мир начинает мешать жизни в мире реальном…</w:t>
      </w:r>
    </w:p>
    <w:p w:rsidR="00CC70EF" w:rsidRDefault="00236378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>Так же, касательно чувства меры</w:t>
      </w:r>
      <w:r w:rsidR="007F3EEE">
        <w:rPr>
          <w:sz w:val="20"/>
          <w:szCs w:val="20"/>
        </w:rPr>
        <w:t>,</w:t>
      </w:r>
      <w:r>
        <w:rPr>
          <w:sz w:val="20"/>
          <w:szCs w:val="20"/>
        </w:rPr>
        <w:t xml:space="preserve"> хотелось бы упомянуть и </w:t>
      </w:r>
      <w:proofErr w:type="gramStart"/>
      <w:r>
        <w:rPr>
          <w:sz w:val="20"/>
          <w:szCs w:val="20"/>
        </w:rPr>
        <w:t>о</w:t>
      </w:r>
      <w:proofErr w:type="gramEnd"/>
      <w:r>
        <w:rPr>
          <w:sz w:val="20"/>
          <w:szCs w:val="20"/>
        </w:rPr>
        <w:t xml:space="preserve"> уровне умилительного в общении. Чтобы добавить св</w:t>
      </w:r>
      <w:r w:rsidR="00C93477">
        <w:rPr>
          <w:sz w:val="20"/>
          <w:szCs w:val="20"/>
        </w:rPr>
        <w:t>о</w:t>
      </w:r>
      <w:r>
        <w:rPr>
          <w:sz w:val="20"/>
          <w:szCs w:val="20"/>
        </w:rPr>
        <w:t>ей речи симпатичности, многие</w:t>
      </w:r>
      <w:r w:rsidR="00C93477">
        <w:rPr>
          <w:sz w:val="20"/>
          <w:szCs w:val="20"/>
        </w:rPr>
        <w:t xml:space="preserve"> </w:t>
      </w:r>
      <w:proofErr w:type="spellStart"/>
      <w:r w:rsidR="00C93477"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прибегают к её художественному искажению.</w:t>
      </w:r>
      <w:r w:rsidR="00C93477">
        <w:rPr>
          <w:sz w:val="20"/>
          <w:szCs w:val="20"/>
        </w:rPr>
        <w:t xml:space="preserve"> Например, добавляя разнообразные «</w:t>
      </w:r>
      <w:proofErr w:type="spellStart"/>
      <w:r w:rsidR="00C93477">
        <w:rPr>
          <w:sz w:val="20"/>
          <w:szCs w:val="20"/>
        </w:rPr>
        <w:t>звериности</w:t>
      </w:r>
      <w:proofErr w:type="spellEnd"/>
      <w:r w:rsidR="00C93477">
        <w:rPr>
          <w:sz w:val="20"/>
          <w:szCs w:val="20"/>
        </w:rPr>
        <w:t>», или повышенное число ласкательных выражений.</w:t>
      </w:r>
      <w:r>
        <w:rPr>
          <w:sz w:val="20"/>
          <w:szCs w:val="20"/>
        </w:rPr>
        <w:t xml:space="preserve"> </w:t>
      </w:r>
      <w:r w:rsidR="00C93477">
        <w:rPr>
          <w:sz w:val="20"/>
          <w:szCs w:val="20"/>
        </w:rPr>
        <w:t xml:space="preserve">Хотя часто поставленная цель бывает достигнута, и здесь стоит не забывать о чувстве меры. Иначе речь может стать приторно-сладкой и, как и пересахаренный напиток, может вызвать отторжение. </w:t>
      </w:r>
      <w:r w:rsidR="00CA74AB">
        <w:rPr>
          <w:sz w:val="20"/>
          <w:szCs w:val="20"/>
        </w:rPr>
        <w:t xml:space="preserve"> Однако </w:t>
      </w:r>
      <w:r w:rsidR="00C93477">
        <w:rPr>
          <w:sz w:val="20"/>
          <w:szCs w:val="20"/>
        </w:rPr>
        <w:t>и с другой стороны</w:t>
      </w:r>
      <w:r w:rsidR="00CA74AB">
        <w:rPr>
          <w:sz w:val="20"/>
          <w:szCs w:val="20"/>
        </w:rPr>
        <w:t xml:space="preserve"> следует проявлять проницательность и терпимость</w:t>
      </w:r>
      <w:r w:rsidR="00C93477">
        <w:rPr>
          <w:sz w:val="20"/>
          <w:szCs w:val="20"/>
        </w:rPr>
        <w:t xml:space="preserve">. Как, например, в случае с чувством юмора бывает </w:t>
      </w:r>
      <w:proofErr w:type="spellStart"/>
      <w:r w:rsidR="00C93477">
        <w:rPr>
          <w:sz w:val="20"/>
          <w:szCs w:val="20"/>
        </w:rPr>
        <w:t>хохмачество</w:t>
      </w:r>
      <w:proofErr w:type="spellEnd"/>
      <w:r w:rsidR="00C93477">
        <w:rPr>
          <w:sz w:val="20"/>
          <w:szCs w:val="20"/>
        </w:rPr>
        <w:t>, а бывает, что у человека просто чувство юмора повышенное, и ему кажется смешным то, что другой таковым бы и не назвал.</w:t>
      </w:r>
      <w:r w:rsidR="00AB1B27">
        <w:rPr>
          <w:sz w:val="20"/>
          <w:szCs w:val="20"/>
        </w:rPr>
        <w:t xml:space="preserve"> Так что, если нам кажется, что собеседник как</w:t>
      </w:r>
      <w:r w:rsidR="00471E42">
        <w:rPr>
          <w:sz w:val="20"/>
          <w:szCs w:val="20"/>
        </w:rPr>
        <w:t>ой</w:t>
      </w:r>
      <w:r w:rsidR="00AB1B27">
        <w:rPr>
          <w:sz w:val="20"/>
          <w:szCs w:val="20"/>
        </w:rPr>
        <w:t>-то «излишне сахарный», это не обязательно означает, что он неискренен, и что его радушие искусственно.</w:t>
      </w:r>
    </w:p>
    <w:p w:rsidR="00C93477" w:rsidRDefault="00BD270B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Напоследок хотелось бы упомянуть о том, что многие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считают злом, но, может быть, оно таковым и не является? О том факте, что на симпатичность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слетаются многие личности, которые воспринимают </w:t>
      </w:r>
      <w:proofErr w:type="spellStart"/>
      <w:r>
        <w:rPr>
          <w:sz w:val="20"/>
          <w:szCs w:val="20"/>
        </w:rPr>
        <w:t>фурри</w:t>
      </w:r>
      <w:proofErr w:type="spellEnd"/>
      <w:r>
        <w:rPr>
          <w:sz w:val="20"/>
          <w:szCs w:val="20"/>
        </w:rPr>
        <w:t xml:space="preserve"> идею как весёлый маскарад. Где </w:t>
      </w:r>
      <w:proofErr w:type="spellStart"/>
      <w:r>
        <w:rPr>
          <w:sz w:val="20"/>
          <w:szCs w:val="20"/>
        </w:rPr>
        <w:t>фурсона</w:t>
      </w:r>
      <w:proofErr w:type="spellEnd"/>
      <w:r>
        <w:rPr>
          <w:sz w:val="20"/>
          <w:szCs w:val="20"/>
        </w:rPr>
        <w:t>, - не более чем красивая маска</w:t>
      </w:r>
      <w:r w:rsidR="00A2007C">
        <w:rPr>
          <w:sz w:val="20"/>
          <w:szCs w:val="20"/>
        </w:rPr>
        <w:t>, которую надевают лишь на время</w:t>
      </w:r>
      <w:r>
        <w:rPr>
          <w:sz w:val="20"/>
          <w:szCs w:val="20"/>
        </w:rPr>
        <w:t xml:space="preserve">. Конечно, с </w:t>
      </w:r>
      <w:proofErr w:type="gramStart"/>
      <w:r>
        <w:rPr>
          <w:sz w:val="20"/>
          <w:szCs w:val="20"/>
        </w:rPr>
        <w:t>такими</w:t>
      </w:r>
      <w:proofErr w:type="gramEnd"/>
      <w:r>
        <w:rPr>
          <w:sz w:val="20"/>
          <w:szCs w:val="20"/>
        </w:rPr>
        <w:t xml:space="preserve"> о чём-то более глубоком не поговоришь. И</w:t>
      </w:r>
      <w:r w:rsidR="00896DA8">
        <w:rPr>
          <w:sz w:val="20"/>
          <w:szCs w:val="20"/>
        </w:rPr>
        <w:t xml:space="preserve"> о</w:t>
      </w:r>
      <w:r>
        <w:rPr>
          <w:sz w:val="20"/>
          <w:szCs w:val="20"/>
        </w:rPr>
        <w:t xml:space="preserve"> своей сокровенной мечте и в реале стать пушистым им лучше не упоминать, во избежание опасения, с их стороны, о твоём психическом здоровье.</w:t>
      </w:r>
      <w:r w:rsidR="00A2007C">
        <w:rPr>
          <w:sz w:val="20"/>
          <w:szCs w:val="20"/>
        </w:rPr>
        <w:t xml:space="preserve"> Но, несмотря на их поверхностное восприятие, у нас с ними есть общее, - и им, и нам нравятся </w:t>
      </w:r>
      <w:proofErr w:type="spellStart"/>
      <w:r w:rsidR="00A2007C">
        <w:rPr>
          <w:sz w:val="20"/>
          <w:szCs w:val="20"/>
        </w:rPr>
        <w:t>антропоморфы</w:t>
      </w:r>
      <w:proofErr w:type="spellEnd"/>
      <w:r w:rsidR="00A2007C">
        <w:rPr>
          <w:sz w:val="20"/>
          <w:szCs w:val="20"/>
        </w:rPr>
        <w:t>. А, значит, есть о чём с ними позитивно побеседовать.</w:t>
      </w:r>
    </w:p>
    <w:p w:rsidR="001A505A" w:rsidRDefault="001A505A" w:rsidP="00C17012">
      <w:pPr>
        <w:jc w:val="both"/>
        <w:rPr>
          <w:sz w:val="20"/>
          <w:szCs w:val="20"/>
        </w:rPr>
      </w:pPr>
      <w:r>
        <w:rPr>
          <w:sz w:val="20"/>
          <w:szCs w:val="20"/>
        </w:rPr>
        <w:t>Вот такую вот разнообразную роль играет в нашем сообществе звериное обаяние. Оно доставляет нам массу положительных эмоций, но, как и в случае с потреблением сладкого, подходить к нему следует разборчиво. Тогда оно принесёт только позитив.</w:t>
      </w:r>
    </w:p>
    <w:sectPr w:rsidR="001A505A" w:rsidSect="002C4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1BE4"/>
    <w:rsid w:val="00026A0C"/>
    <w:rsid w:val="000865D3"/>
    <w:rsid w:val="00091343"/>
    <w:rsid w:val="00094FAB"/>
    <w:rsid w:val="000B1B35"/>
    <w:rsid w:val="000E3540"/>
    <w:rsid w:val="000F214E"/>
    <w:rsid w:val="000F30DB"/>
    <w:rsid w:val="001008B8"/>
    <w:rsid w:val="00127136"/>
    <w:rsid w:val="001421D8"/>
    <w:rsid w:val="00144E41"/>
    <w:rsid w:val="00181BE4"/>
    <w:rsid w:val="001A09BF"/>
    <w:rsid w:val="001A1701"/>
    <w:rsid w:val="001A505A"/>
    <w:rsid w:val="001B1379"/>
    <w:rsid w:val="001B41A2"/>
    <w:rsid w:val="001E0F14"/>
    <w:rsid w:val="001E2F5E"/>
    <w:rsid w:val="001F2FA9"/>
    <w:rsid w:val="0022114D"/>
    <w:rsid w:val="00236378"/>
    <w:rsid w:val="002445C0"/>
    <w:rsid w:val="00276A3F"/>
    <w:rsid w:val="002C4274"/>
    <w:rsid w:val="0032110B"/>
    <w:rsid w:val="00330F2B"/>
    <w:rsid w:val="00346777"/>
    <w:rsid w:val="00363924"/>
    <w:rsid w:val="00375AE5"/>
    <w:rsid w:val="00392E62"/>
    <w:rsid w:val="003B193B"/>
    <w:rsid w:val="003F1732"/>
    <w:rsid w:val="00400E3B"/>
    <w:rsid w:val="00404B20"/>
    <w:rsid w:val="0043773A"/>
    <w:rsid w:val="0044678E"/>
    <w:rsid w:val="00471E42"/>
    <w:rsid w:val="00474551"/>
    <w:rsid w:val="004A03AF"/>
    <w:rsid w:val="004D7544"/>
    <w:rsid w:val="0050282C"/>
    <w:rsid w:val="00503D8F"/>
    <w:rsid w:val="00562F74"/>
    <w:rsid w:val="00581218"/>
    <w:rsid w:val="00583E8B"/>
    <w:rsid w:val="005A09C9"/>
    <w:rsid w:val="005B3461"/>
    <w:rsid w:val="005C6331"/>
    <w:rsid w:val="005F0560"/>
    <w:rsid w:val="00642FE8"/>
    <w:rsid w:val="0064351B"/>
    <w:rsid w:val="00647DC4"/>
    <w:rsid w:val="00666AC6"/>
    <w:rsid w:val="00667CF4"/>
    <w:rsid w:val="006772B1"/>
    <w:rsid w:val="00696CC9"/>
    <w:rsid w:val="007213C4"/>
    <w:rsid w:val="00726A92"/>
    <w:rsid w:val="00732E36"/>
    <w:rsid w:val="00763D03"/>
    <w:rsid w:val="0077348B"/>
    <w:rsid w:val="00781A50"/>
    <w:rsid w:val="007C597D"/>
    <w:rsid w:val="007F3EEE"/>
    <w:rsid w:val="007F772B"/>
    <w:rsid w:val="00821811"/>
    <w:rsid w:val="00845D22"/>
    <w:rsid w:val="00854D32"/>
    <w:rsid w:val="008671BD"/>
    <w:rsid w:val="008808DF"/>
    <w:rsid w:val="008844FD"/>
    <w:rsid w:val="008908F4"/>
    <w:rsid w:val="00896DA8"/>
    <w:rsid w:val="009116FA"/>
    <w:rsid w:val="00911ED5"/>
    <w:rsid w:val="00956EB6"/>
    <w:rsid w:val="009572E7"/>
    <w:rsid w:val="009716F2"/>
    <w:rsid w:val="009868A7"/>
    <w:rsid w:val="00987B53"/>
    <w:rsid w:val="009D19EF"/>
    <w:rsid w:val="009D40FB"/>
    <w:rsid w:val="009E7F71"/>
    <w:rsid w:val="00A06021"/>
    <w:rsid w:val="00A15463"/>
    <w:rsid w:val="00A2007C"/>
    <w:rsid w:val="00A23D06"/>
    <w:rsid w:val="00AA4C42"/>
    <w:rsid w:val="00AA5594"/>
    <w:rsid w:val="00AB1B27"/>
    <w:rsid w:val="00AB7087"/>
    <w:rsid w:val="00AC468F"/>
    <w:rsid w:val="00AE2DD4"/>
    <w:rsid w:val="00AF09D7"/>
    <w:rsid w:val="00B45A8D"/>
    <w:rsid w:val="00B72A78"/>
    <w:rsid w:val="00B848F1"/>
    <w:rsid w:val="00BC2098"/>
    <w:rsid w:val="00BD270B"/>
    <w:rsid w:val="00BE5968"/>
    <w:rsid w:val="00BF2B0A"/>
    <w:rsid w:val="00C17012"/>
    <w:rsid w:val="00C25A40"/>
    <w:rsid w:val="00C436B0"/>
    <w:rsid w:val="00C52E08"/>
    <w:rsid w:val="00C66006"/>
    <w:rsid w:val="00C85B90"/>
    <w:rsid w:val="00C93477"/>
    <w:rsid w:val="00C93DFE"/>
    <w:rsid w:val="00CA1AB1"/>
    <w:rsid w:val="00CA74AB"/>
    <w:rsid w:val="00CB4652"/>
    <w:rsid w:val="00CB6336"/>
    <w:rsid w:val="00CC64AA"/>
    <w:rsid w:val="00CC70EF"/>
    <w:rsid w:val="00CE1C64"/>
    <w:rsid w:val="00CE5541"/>
    <w:rsid w:val="00CF3360"/>
    <w:rsid w:val="00D16846"/>
    <w:rsid w:val="00D341CF"/>
    <w:rsid w:val="00D46B1D"/>
    <w:rsid w:val="00D50C87"/>
    <w:rsid w:val="00D50FC8"/>
    <w:rsid w:val="00DE28F3"/>
    <w:rsid w:val="00E27454"/>
    <w:rsid w:val="00E50B52"/>
    <w:rsid w:val="00E67C8A"/>
    <w:rsid w:val="00E76171"/>
    <w:rsid w:val="00EC24E3"/>
    <w:rsid w:val="00ED1429"/>
    <w:rsid w:val="00ED6098"/>
    <w:rsid w:val="00EE430D"/>
    <w:rsid w:val="00F010F4"/>
    <w:rsid w:val="00F605ED"/>
    <w:rsid w:val="00F61128"/>
    <w:rsid w:val="00F61938"/>
    <w:rsid w:val="00F8199C"/>
    <w:rsid w:val="00F82A2C"/>
    <w:rsid w:val="00F838B2"/>
    <w:rsid w:val="00F86A5A"/>
    <w:rsid w:val="00FB2B30"/>
    <w:rsid w:val="00FC4B7E"/>
    <w:rsid w:val="00FE5B10"/>
    <w:rsid w:val="00FF7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74"/>
  </w:style>
  <w:style w:type="paragraph" w:styleId="1">
    <w:name w:val="heading 1"/>
    <w:basedOn w:val="a"/>
    <w:next w:val="a"/>
    <w:link w:val="10"/>
    <w:uiPriority w:val="9"/>
    <w:qFormat/>
    <w:rsid w:val="00181B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B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449D6-EEB3-4BB2-8347-6219CE162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2388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2013-08-25T01:19:00Z</dcterms:created>
  <dcterms:modified xsi:type="dcterms:W3CDTF">2013-08-25T17:32:00Z</dcterms:modified>
</cp:coreProperties>
</file>